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СОРОКОВА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304F" w:rsidRDefault="00F217BC" w:rsidP="00E01F72">
      <w:pPr>
        <w:jc w:val="center"/>
        <w:rPr>
          <w:b/>
          <w:sz w:val="28"/>
          <w:szCs w:val="28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AF7265">
        <w:rPr>
          <w:b/>
          <w:szCs w:val="24"/>
        </w:rPr>
        <w:t>25.01.2023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      </w:t>
      </w:r>
      <w:r w:rsidR="00AF7265">
        <w:rPr>
          <w:b/>
          <w:szCs w:val="24"/>
        </w:rPr>
        <w:t xml:space="preserve">                      </w:t>
      </w:r>
      <w:r w:rsidR="00562876">
        <w:rPr>
          <w:b/>
          <w:szCs w:val="24"/>
        </w:rPr>
        <w:t xml:space="preserve">   </w:t>
      </w:r>
      <w:r w:rsidR="004D7894">
        <w:rPr>
          <w:b/>
          <w:szCs w:val="24"/>
        </w:rPr>
        <w:t xml:space="preserve">  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4D7894">
        <w:rPr>
          <w:b/>
          <w:szCs w:val="24"/>
        </w:rPr>
        <w:t>3326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40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7E5F93" w:rsidRPr="004D304F" w:rsidRDefault="00B960C2" w:rsidP="007E5F93">
      <w:pPr>
        <w:rPr>
          <w:b/>
          <w:lang w:val="uk-UA"/>
        </w:rPr>
      </w:pPr>
      <w:r w:rsidRPr="004D304F">
        <w:rPr>
          <w:lang w:val="uk-UA"/>
        </w:rPr>
        <w:tab/>
      </w:r>
    </w:p>
    <w:p w:rsidR="008254FC" w:rsidRDefault="007E5F93" w:rsidP="008254FC">
      <w:pPr>
        <w:ind w:firstLine="567"/>
        <w:rPr>
          <w:lang w:val="uk-UA"/>
        </w:rPr>
      </w:pPr>
      <w:r w:rsidRPr="004D304F">
        <w:rPr>
          <w:lang w:val="uk-UA"/>
        </w:rPr>
        <w:t>Відповідно до Програми соціально-економічного розвитку Бучанської міської територіальної громади на 2023 р</w:t>
      </w:r>
      <w:r w:rsidR="00077509">
        <w:rPr>
          <w:lang w:val="uk-UA"/>
        </w:rPr>
        <w:t>ік</w:t>
      </w:r>
      <w:r w:rsidRPr="004D304F">
        <w:rPr>
          <w:lang w:val="uk-UA"/>
        </w:rPr>
        <w:t xml:space="preserve"> , затвердженої рішенням сесії Бучанської міської ради від 2</w:t>
      </w:r>
      <w:r w:rsidR="00077509">
        <w:rPr>
          <w:lang w:val="uk-UA"/>
        </w:rPr>
        <w:t>2</w:t>
      </w:r>
      <w:r w:rsidRPr="004D304F">
        <w:rPr>
          <w:lang w:val="uk-UA"/>
        </w:rPr>
        <w:t>.12.202</w:t>
      </w:r>
      <w:r w:rsidR="005A68C6">
        <w:rPr>
          <w:lang w:val="uk-UA"/>
        </w:rPr>
        <w:t>2</w:t>
      </w:r>
      <w:r w:rsidRPr="004D304F">
        <w:rPr>
          <w:lang w:val="uk-UA"/>
        </w:rPr>
        <w:t xml:space="preserve"> року № </w:t>
      </w:r>
      <w:r w:rsidR="00077509">
        <w:rPr>
          <w:lang w:val="uk-UA"/>
        </w:rPr>
        <w:t>3254-38</w:t>
      </w:r>
      <w:r w:rsidRPr="004D304F">
        <w:rPr>
          <w:lang w:val="uk-UA"/>
        </w:rPr>
        <w:t>-VIII</w:t>
      </w:r>
      <w:r w:rsidR="00077509">
        <w:rPr>
          <w:lang w:val="uk-UA"/>
        </w:rPr>
        <w:t xml:space="preserve"> ( позачергове засідання)</w:t>
      </w:r>
      <w:r w:rsidRPr="004D304F">
        <w:rPr>
          <w:lang w:val="uk-UA"/>
        </w:rPr>
        <w:t xml:space="preserve">, </w:t>
      </w:r>
      <w:r w:rsidR="008254FC">
        <w:rPr>
          <w:lang w:val="uk-UA"/>
        </w:rPr>
        <w:t>та враховуючи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об’єктів критичної інфраструктури, згідно звернень головних розпорядників та одержувачів бюджетних коштів,  та  пропозицій постійної комісії з питань планування, бюджету, фінансів та податкової політики,  відповідно до Закону України «Про Державний бюджет України на 202</w:t>
      </w:r>
      <w:r w:rsidR="00060310">
        <w:rPr>
          <w:lang w:val="uk-UA"/>
        </w:rPr>
        <w:t>3</w:t>
      </w:r>
      <w:r w:rsidR="008254FC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4D7894" w:rsidRDefault="004D7894" w:rsidP="004D7894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Внести наступні зміни до рішення </w:t>
      </w:r>
      <w:r w:rsidR="005A68C6">
        <w:rPr>
          <w:lang w:val="uk-UA"/>
        </w:rPr>
        <w:t>38</w:t>
      </w:r>
      <w:r w:rsidRPr="003216F9">
        <w:rPr>
          <w:lang w:val="uk-UA"/>
        </w:rPr>
        <w:t xml:space="preserve"> сесії VІII скликання Бучанської міської ради від 2</w:t>
      </w:r>
      <w:r w:rsidR="005A68C6">
        <w:rPr>
          <w:lang w:val="uk-UA"/>
        </w:rPr>
        <w:t>2</w:t>
      </w:r>
      <w:r w:rsidRPr="003216F9">
        <w:rPr>
          <w:lang w:val="uk-UA"/>
        </w:rPr>
        <w:t>.1</w:t>
      </w:r>
      <w:r>
        <w:rPr>
          <w:lang w:val="uk-UA"/>
        </w:rPr>
        <w:t>2.202</w:t>
      </w:r>
      <w:r w:rsidR="005A68C6">
        <w:rPr>
          <w:lang w:val="uk-UA"/>
        </w:rPr>
        <w:t>2</w:t>
      </w:r>
      <w:r>
        <w:rPr>
          <w:lang w:val="uk-UA"/>
        </w:rPr>
        <w:t xml:space="preserve"> року за № </w:t>
      </w:r>
      <w:r w:rsidR="00E82868">
        <w:rPr>
          <w:lang w:val="uk-UA"/>
        </w:rPr>
        <w:t>3254</w:t>
      </w:r>
      <w:r>
        <w:rPr>
          <w:lang w:val="uk-UA"/>
        </w:rPr>
        <w:t>-</w:t>
      </w:r>
      <w:r w:rsidR="00E82868">
        <w:rPr>
          <w:lang w:val="uk-UA"/>
        </w:rPr>
        <w:t>38</w:t>
      </w:r>
      <w:r>
        <w:rPr>
          <w:lang w:val="uk-UA"/>
        </w:rPr>
        <w:t>-VІII</w:t>
      </w:r>
      <w:r w:rsidR="00056931">
        <w:rPr>
          <w:lang w:val="uk-UA"/>
        </w:rPr>
        <w:t xml:space="preserve"> (позачергове засідання)</w:t>
      </w:r>
      <w:r>
        <w:rPr>
          <w:lang w:val="uk-UA"/>
        </w:rPr>
        <w:t xml:space="preserve"> «</w:t>
      </w:r>
      <w:r w:rsidRPr="003216F9">
        <w:rPr>
          <w:lang w:val="uk-UA"/>
        </w:rPr>
        <w:t>Про місцевий бюджет Бучанської міської  тер</w:t>
      </w:r>
      <w:r>
        <w:rPr>
          <w:lang w:val="uk-UA"/>
        </w:rPr>
        <w:t>иторіальної громади на 202</w:t>
      </w:r>
      <w:r w:rsidR="00E82868">
        <w:rPr>
          <w:lang w:val="uk-UA"/>
        </w:rPr>
        <w:t>3</w:t>
      </w:r>
      <w:r>
        <w:rPr>
          <w:lang w:val="uk-UA"/>
        </w:rPr>
        <w:t xml:space="preserve"> рік</w:t>
      </w:r>
      <w:r w:rsidRPr="003216F9">
        <w:rPr>
          <w:lang w:val="uk-UA"/>
        </w:rPr>
        <w:t>»</w:t>
      </w:r>
      <w:r>
        <w:rPr>
          <w:lang w:val="uk-UA"/>
        </w:rPr>
        <w:t xml:space="preserve">: </w:t>
      </w:r>
    </w:p>
    <w:p w:rsidR="004D7894" w:rsidRPr="00C901CF" w:rsidRDefault="004D7894" w:rsidP="004D7894">
      <w:pPr>
        <w:pStyle w:val="af1"/>
        <w:spacing w:after="120"/>
        <w:ind w:left="0" w:firstLine="567"/>
        <w:jc w:val="both"/>
      </w:pPr>
      <w:r w:rsidRPr="004D304F">
        <w:rPr>
          <w:b/>
        </w:rPr>
        <w:t>1</w:t>
      </w:r>
      <w:r w:rsidRPr="00C901CF">
        <w:rPr>
          <w:b/>
        </w:rPr>
        <w:t>.1</w:t>
      </w:r>
      <w:r w:rsidRPr="00C901CF">
        <w:t xml:space="preserve"> у абзаці 1 пункту 1 цифри   </w:t>
      </w:r>
      <w:r w:rsidR="0010343B" w:rsidRPr="0010343B">
        <w:t>«796 132 450,00», «693 338 360,00», «102 794 090,00»</w:t>
      </w:r>
      <w:r w:rsidR="0098703C">
        <w:t xml:space="preserve"> на «</w:t>
      </w:r>
      <w:r w:rsidR="0010343B" w:rsidRPr="0010343B">
        <w:t>796</w:t>
      </w:r>
      <w:r w:rsidR="0010343B">
        <w:t xml:space="preserve"> </w:t>
      </w:r>
      <w:r w:rsidR="0010343B" w:rsidRPr="0010343B">
        <w:t>778</w:t>
      </w:r>
      <w:r w:rsidR="0010343B">
        <w:t xml:space="preserve"> </w:t>
      </w:r>
      <w:r w:rsidR="0010343B" w:rsidRPr="0010343B">
        <w:t>824,02</w:t>
      </w:r>
      <w:r w:rsidR="0010343B">
        <w:t>», «</w:t>
      </w:r>
      <w:r w:rsidR="0010343B" w:rsidRPr="0010343B">
        <w:t>693</w:t>
      </w:r>
      <w:r w:rsidR="0010343B">
        <w:t> </w:t>
      </w:r>
      <w:r w:rsidR="0010343B" w:rsidRPr="0010343B">
        <w:t>338</w:t>
      </w:r>
      <w:r w:rsidR="0010343B">
        <w:t> </w:t>
      </w:r>
      <w:r w:rsidR="0010343B" w:rsidRPr="0010343B">
        <w:t>360</w:t>
      </w:r>
      <w:r w:rsidR="0010343B">
        <w:t>,00», «</w:t>
      </w:r>
      <w:r w:rsidR="0010343B" w:rsidRPr="0010343B">
        <w:t>103</w:t>
      </w:r>
      <w:r w:rsidR="0010343B">
        <w:t> </w:t>
      </w:r>
      <w:r w:rsidR="0010343B" w:rsidRPr="0010343B">
        <w:t>440</w:t>
      </w:r>
      <w:r w:rsidR="0010343B">
        <w:t xml:space="preserve"> </w:t>
      </w:r>
      <w:r w:rsidR="0010343B" w:rsidRPr="0010343B">
        <w:t>464,02</w:t>
      </w:r>
      <w:r w:rsidR="0010343B">
        <w:t>»;</w:t>
      </w:r>
    </w:p>
    <w:p w:rsidR="004D7894" w:rsidRPr="00BF55AF" w:rsidRDefault="004D7894" w:rsidP="0098703C">
      <w:pPr>
        <w:spacing w:after="120"/>
        <w:ind w:firstLine="284"/>
        <w:rPr>
          <w:lang w:val="uk-UA"/>
        </w:rPr>
      </w:pPr>
      <w:r w:rsidRPr="00BF55AF">
        <w:rPr>
          <w:b/>
          <w:lang w:val="uk-UA"/>
        </w:rPr>
        <w:t xml:space="preserve">    1.2</w:t>
      </w:r>
      <w:r w:rsidRPr="00BF55AF">
        <w:rPr>
          <w:lang w:val="uk-UA"/>
        </w:rPr>
        <w:t xml:space="preserve"> у абзаці 2 пункту 1 цифри </w:t>
      </w:r>
      <w:r w:rsidR="00CA177D">
        <w:rPr>
          <w:lang w:val="uk-UA"/>
        </w:rPr>
        <w:t>«</w:t>
      </w:r>
      <w:r w:rsidR="0098703C">
        <w:rPr>
          <w:lang w:val="uk-UA"/>
        </w:rPr>
        <w:t>796 132 450,00», «693 338 360,00», «102 794 090,00» на «</w:t>
      </w:r>
      <w:r w:rsidR="00E22077">
        <w:rPr>
          <w:lang w:val="uk-UA"/>
        </w:rPr>
        <w:t>824 585 591,84», «694 646 845,00», «129 938 746,84».</w:t>
      </w:r>
    </w:p>
    <w:p w:rsidR="004D7894" w:rsidRDefault="004D7894" w:rsidP="004D7894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>1,</w:t>
      </w:r>
      <w:r w:rsidR="00B11896" w:rsidRPr="002214B6">
        <w:t>2,</w:t>
      </w:r>
      <w:r>
        <w:rPr>
          <w:lang w:val="uk-UA"/>
        </w:rPr>
        <w:t>3,6</w:t>
      </w:r>
      <w:r w:rsidR="006319C1">
        <w:rPr>
          <w:lang w:val="uk-UA"/>
        </w:rPr>
        <w:t>,7</w:t>
      </w:r>
      <w:r>
        <w:rPr>
          <w:lang w:val="uk-UA"/>
        </w:rPr>
        <w:t xml:space="preserve">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змін:</w:t>
      </w:r>
    </w:p>
    <w:p w:rsidR="00CD76FA" w:rsidRPr="00CD76FA" w:rsidRDefault="00CD76FA" w:rsidP="00CD76FA">
      <w:pPr>
        <w:ind w:firstLine="567"/>
        <w:rPr>
          <w:sz w:val="10"/>
          <w:szCs w:val="10"/>
          <w:lang w:val="uk-UA"/>
        </w:rPr>
      </w:pPr>
    </w:p>
    <w:p w:rsidR="007F377D" w:rsidRDefault="007F377D" w:rsidP="007F377D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7F377D" w:rsidRPr="00324D64" w:rsidRDefault="007F377D" w:rsidP="008715CF">
      <w:pPr>
        <w:jc w:val="center"/>
        <w:rPr>
          <w:b/>
          <w:i/>
          <w:sz w:val="10"/>
          <w:szCs w:val="10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7F377D" w:rsidRPr="007F377D" w:rsidRDefault="007F377D" w:rsidP="007F377D">
      <w:pPr>
        <w:ind w:firstLine="851"/>
        <w:rPr>
          <w:b/>
          <w:i/>
          <w:lang w:val="uk-UA"/>
        </w:rPr>
      </w:pPr>
      <w:r w:rsidRPr="007F377D">
        <w:rPr>
          <w:b/>
          <w:lang w:val="uk-UA"/>
        </w:rPr>
        <w:t xml:space="preserve">1.1. На підставі наказу Міністерства фінансів України </w:t>
      </w:r>
      <w:r w:rsidRPr="007F377D">
        <w:rPr>
          <w:b/>
          <w:i/>
          <w:lang w:val="uk-UA"/>
        </w:rPr>
        <w:t>від 14.01.2011 року №11 «</w:t>
      </w:r>
      <w:r w:rsidRPr="007269E5">
        <w:rPr>
          <w:b/>
          <w:bCs/>
          <w:i/>
          <w:lang w:val="uk-UA"/>
        </w:rPr>
        <w:t>Про бюджет</w:t>
      </w:r>
      <w:r w:rsidRPr="007F377D">
        <w:rPr>
          <w:b/>
          <w:bCs/>
          <w:i/>
          <w:lang w:val="uk-UA"/>
        </w:rPr>
        <w:t>н</w:t>
      </w:r>
      <w:r w:rsidRPr="007269E5">
        <w:rPr>
          <w:b/>
          <w:bCs/>
          <w:i/>
          <w:lang w:val="uk-UA"/>
        </w:rPr>
        <w:t>у</w:t>
      </w:r>
      <w:r w:rsidRPr="007F377D">
        <w:rPr>
          <w:b/>
          <w:bCs/>
          <w:i/>
          <w:lang w:val="uk-UA"/>
        </w:rPr>
        <w:t xml:space="preserve"> класифікацію»</w:t>
      </w:r>
      <w:r w:rsidRPr="007F377D">
        <w:rPr>
          <w:b/>
          <w:i/>
          <w:lang w:val="uk-UA"/>
        </w:rPr>
        <w:t xml:space="preserve">, </w:t>
      </w:r>
      <w:r w:rsidRPr="007F377D">
        <w:rPr>
          <w:b/>
          <w:shd w:val="clear" w:color="auto" w:fill="FFFFFF"/>
          <w:lang w:val="uk-UA"/>
        </w:rPr>
        <w:t>внести зміни до дохідної частини загального фонду місцевого бюджету Бучанської міської територіальної громади на 2023 рік на суму 0,00 грн</w:t>
      </w:r>
      <w:r w:rsidRPr="007F377D">
        <w:rPr>
          <w:b/>
          <w:i/>
          <w:lang w:val="uk-UA"/>
        </w:rPr>
        <w:t xml:space="preserve"> а саме:</w:t>
      </w:r>
    </w:p>
    <w:p w:rsidR="007F377D" w:rsidRPr="007F377D" w:rsidRDefault="007F377D" w:rsidP="007F377D">
      <w:pPr>
        <w:rPr>
          <w:shd w:val="clear" w:color="auto" w:fill="FFFFFF"/>
          <w:lang w:val="uk-UA"/>
        </w:rPr>
      </w:pPr>
      <w:r w:rsidRPr="007F377D">
        <w:rPr>
          <w:shd w:val="clear" w:color="auto" w:fill="FFFFFF"/>
          <w:lang w:val="uk-UA"/>
        </w:rPr>
        <w:tab/>
        <w:t xml:space="preserve">по КБКД 11020100 </w:t>
      </w:r>
      <w:r w:rsidRPr="007F377D">
        <w:rPr>
          <w:lang w:val="uk-UA"/>
        </w:rPr>
        <w:t>«</w:t>
      </w:r>
      <w:r w:rsidRPr="007F377D">
        <w:rPr>
          <w:shd w:val="clear" w:color="auto" w:fill="FFFFFF"/>
          <w:lang w:val="uk-UA"/>
        </w:rPr>
        <w:t>Податок на прибуток підприємств і організацій, що перебувають у державній власності» на суму – 12 000,00 грн;</w:t>
      </w:r>
    </w:p>
    <w:p w:rsidR="007F377D" w:rsidRPr="007F377D" w:rsidRDefault="007F377D" w:rsidP="007F377D">
      <w:pPr>
        <w:ind w:firstLine="709"/>
        <w:rPr>
          <w:shd w:val="clear" w:color="auto" w:fill="FFFFFF"/>
          <w:lang w:val="uk-UA"/>
        </w:rPr>
      </w:pPr>
      <w:r w:rsidRPr="007F377D">
        <w:rPr>
          <w:shd w:val="clear" w:color="auto" w:fill="FFFFFF"/>
          <w:lang w:val="uk-UA"/>
        </w:rPr>
        <w:t xml:space="preserve">по КБКД 11020200 </w:t>
      </w:r>
      <w:r w:rsidRPr="007F377D">
        <w:rPr>
          <w:lang w:val="uk-UA"/>
        </w:rPr>
        <w:t>«</w:t>
      </w:r>
      <w:r w:rsidRPr="007F377D">
        <w:rPr>
          <w:shd w:val="clear" w:color="auto" w:fill="FFFFFF"/>
          <w:lang w:val="uk-UA"/>
        </w:rPr>
        <w:t>Податок на прибуток підприємств та фінансових установ комунальної власності» на суму + 12 000,00 грн.</w:t>
      </w:r>
    </w:p>
    <w:p w:rsidR="007F377D" w:rsidRDefault="007F377D" w:rsidP="005823A3">
      <w:pPr>
        <w:jc w:val="center"/>
        <w:rPr>
          <w:b/>
          <w:i/>
          <w:sz w:val="28"/>
          <w:szCs w:val="28"/>
          <w:lang w:val="uk-UA"/>
        </w:rPr>
      </w:pPr>
    </w:p>
    <w:p w:rsidR="002F5BA3" w:rsidRDefault="002F5BA3" w:rsidP="005823A3">
      <w:pPr>
        <w:jc w:val="center"/>
        <w:rPr>
          <w:b/>
          <w:i/>
          <w:sz w:val="28"/>
          <w:szCs w:val="28"/>
          <w:lang w:val="uk-UA"/>
        </w:rPr>
      </w:pPr>
    </w:p>
    <w:p w:rsidR="001507E2" w:rsidRPr="001507E2" w:rsidRDefault="005823A3" w:rsidP="005823A3">
      <w:pPr>
        <w:jc w:val="center"/>
        <w:rPr>
          <w:b/>
          <w:i/>
          <w:sz w:val="10"/>
          <w:szCs w:val="10"/>
          <w:lang w:val="uk-UA"/>
        </w:rPr>
      </w:pPr>
      <w:r w:rsidRPr="005823A3">
        <w:rPr>
          <w:b/>
          <w:i/>
          <w:sz w:val="28"/>
          <w:szCs w:val="28"/>
          <w:lang w:val="uk-UA"/>
        </w:rPr>
        <w:lastRenderedPageBreak/>
        <w:t>Видатки</w:t>
      </w:r>
    </w:p>
    <w:p w:rsidR="00037614" w:rsidRDefault="00037614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F27070" w:rsidRPr="007F377D" w:rsidRDefault="005E02B1" w:rsidP="00F27070">
      <w:pPr>
        <w:tabs>
          <w:tab w:val="left" w:pos="900"/>
        </w:tabs>
        <w:ind w:firstLine="567"/>
        <w:rPr>
          <w:b/>
          <w:lang w:val="uk-UA"/>
        </w:rPr>
      </w:pPr>
      <w:r w:rsidRPr="007F377D">
        <w:rPr>
          <w:b/>
          <w:lang w:val="uk-UA"/>
        </w:rPr>
        <w:t xml:space="preserve">2.1. </w:t>
      </w:r>
      <w:r w:rsidR="00F27070"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F27070"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="00F27070" w:rsidRPr="007F377D">
        <w:rPr>
          <w:b/>
          <w:lang w:val="uk-UA"/>
        </w:rPr>
        <w:t>місцевого бюджету Бучанської міської територіальної громади від 05.01.2023 року № 01-15/04-</w:t>
      </w:r>
      <w:r w:rsidR="001E04DE" w:rsidRPr="007F377D">
        <w:rPr>
          <w:b/>
          <w:lang w:val="uk-UA"/>
        </w:rPr>
        <w:t>14</w:t>
      </w:r>
      <w:r w:rsidR="00F27070" w:rsidRPr="007F377D">
        <w:rPr>
          <w:b/>
          <w:lang w:val="uk-UA"/>
        </w:rPr>
        <w:t xml:space="preserve"> збільшити видаткову частину загального фонду місцевого бюджету на 2023 рік у сумі + 1</w:t>
      </w:r>
      <w:r w:rsidR="00D83AE8" w:rsidRPr="007F377D">
        <w:rPr>
          <w:b/>
          <w:lang w:val="uk-UA"/>
        </w:rPr>
        <w:t> 308 485</w:t>
      </w:r>
      <w:r w:rsidR="00F27070" w:rsidRPr="007F377D">
        <w:rPr>
          <w:b/>
          <w:lang w:val="uk-UA"/>
        </w:rPr>
        <w:t>,00 грн</w:t>
      </w:r>
      <w:r w:rsidR="00F27070" w:rsidRPr="007F377D">
        <w:rPr>
          <w:lang w:val="uk-UA"/>
        </w:rPr>
        <w:t xml:space="preserve"> </w:t>
      </w:r>
      <w:r w:rsidR="00F27070" w:rsidRPr="007269E5">
        <w:rPr>
          <w:b/>
          <w:sz w:val="25"/>
          <w:szCs w:val="25"/>
          <w:lang w:val="uk-UA"/>
        </w:rPr>
        <w:t xml:space="preserve">за </w:t>
      </w:r>
      <w:r w:rsidR="00F27070"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 місцевого бюджету)</w:t>
      </w:r>
      <w:r w:rsidR="00F27070" w:rsidRPr="007269E5">
        <w:rPr>
          <w:b/>
          <w:sz w:val="25"/>
          <w:szCs w:val="25"/>
          <w:lang w:val="uk-UA"/>
        </w:rPr>
        <w:t xml:space="preserve">, </w:t>
      </w:r>
      <w:r w:rsidR="00F27070"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="00F27070" w:rsidRPr="00F80FBC">
        <w:rPr>
          <w:b/>
          <w:i/>
          <w:lang w:val="uk-UA"/>
        </w:rPr>
        <w:t>,</w:t>
      </w:r>
      <w:r w:rsidR="00F27070" w:rsidRPr="007F377D">
        <w:rPr>
          <w:b/>
          <w:lang w:val="uk-UA"/>
        </w:rPr>
        <w:t xml:space="preserve"> а саме:</w:t>
      </w:r>
    </w:p>
    <w:p w:rsidR="00F27070" w:rsidRDefault="000037F5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0037F5" w:rsidRDefault="000037F5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0037F5" w:rsidRDefault="000037F5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(+ 1</w:t>
      </w:r>
      <w:r w:rsidR="0034524A">
        <w:rPr>
          <w:b/>
          <w:i/>
          <w:sz w:val="28"/>
          <w:szCs w:val="28"/>
          <w:lang w:val="uk-UA"/>
        </w:rPr>
        <w:t> </w:t>
      </w:r>
      <w:r>
        <w:rPr>
          <w:b/>
          <w:i/>
          <w:sz w:val="28"/>
          <w:szCs w:val="28"/>
          <w:lang w:val="uk-UA"/>
        </w:rPr>
        <w:t>3</w:t>
      </w:r>
      <w:r w:rsidR="0034524A">
        <w:rPr>
          <w:b/>
          <w:i/>
          <w:sz w:val="28"/>
          <w:szCs w:val="28"/>
          <w:lang w:val="uk-UA"/>
        </w:rPr>
        <w:t>08 485</w:t>
      </w:r>
      <w:r>
        <w:rPr>
          <w:b/>
          <w:i/>
          <w:sz w:val="28"/>
          <w:szCs w:val="28"/>
          <w:lang w:val="uk-UA"/>
        </w:rPr>
        <w:t>,00 грн)</w:t>
      </w:r>
    </w:p>
    <w:p w:rsidR="00C43F94" w:rsidRPr="00C43F94" w:rsidRDefault="00C43F94" w:rsidP="005823A3">
      <w:pPr>
        <w:jc w:val="center"/>
        <w:rPr>
          <w:b/>
          <w:i/>
          <w:sz w:val="10"/>
          <w:szCs w:val="10"/>
          <w:lang w:val="uk-UA"/>
        </w:rPr>
      </w:pPr>
    </w:p>
    <w:p w:rsidR="004107D5" w:rsidRPr="007F377D" w:rsidRDefault="004107D5" w:rsidP="00852405">
      <w:pPr>
        <w:jc w:val="center"/>
        <w:rPr>
          <w:b/>
          <w:color w:val="000000" w:themeColor="text1"/>
          <w:lang w:val="uk-UA"/>
        </w:rPr>
      </w:pPr>
      <w:r w:rsidRPr="007F377D">
        <w:rPr>
          <w:b/>
          <w:color w:val="000000" w:themeColor="text1"/>
          <w:lang w:val="uk-UA"/>
        </w:rPr>
        <w:t>КПКВК МБ 1018110 «Заходи із запобігання та ліквідації надзвичайних ситуацій та наслідків стихійного лиха» (+ 1 308 485,00 грн)</w:t>
      </w:r>
    </w:p>
    <w:p w:rsidR="00B95E1E" w:rsidRPr="007F377D" w:rsidRDefault="00B95E1E" w:rsidP="00844D6C">
      <w:pPr>
        <w:rPr>
          <w:i/>
          <w:lang w:val="uk-UA"/>
        </w:rPr>
      </w:pPr>
      <w:r w:rsidRPr="007F377D">
        <w:rPr>
          <w:lang w:val="uk-UA"/>
        </w:rPr>
        <w:t xml:space="preserve">КЕКВ 2240 «Оплата послуг (крім комунальних)» - на суму - + </w:t>
      </w:r>
      <w:r w:rsidR="004107D5" w:rsidRPr="007F377D">
        <w:rPr>
          <w:lang w:val="uk-UA"/>
        </w:rPr>
        <w:t>1 308 485</w:t>
      </w:r>
      <w:r w:rsidRPr="007F377D">
        <w:rPr>
          <w:lang w:val="uk-UA"/>
        </w:rPr>
        <w:t xml:space="preserve">,00грн, а саме: січень - + </w:t>
      </w:r>
      <w:r w:rsidR="00525BE9" w:rsidRPr="007F377D">
        <w:rPr>
          <w:lang w:val="uk-UA"/>
        </w:rPr>
        <w:t>1 308 485</w:t>
      </w:r>
      <w:r w:rsidRPr="007F377D">
        <w:rPr>
          <w:lang w:val="uk-UA"/>
        </w:rPr>
        <w:t>,</w:t>
      </w:r>
      <w:r w:rsidR="002A0057" w:rsidRPr="007F377D">
        <w:rPr>
          <w:lang w:val="uk-UA"/>
        </w:rPr>
        <w:t xml:space="preserve">00 грн </w:t>
      </w:r>
      <w:r w:rsidRPr="007F377D">
        <w:rPr>
          <w:lang w:val="uk-UA"/>
        </w:rPr>
        <w:t>(</w:t>
      </w:r>
      <w:r w:rsidR="002A0057" w:rsidRPr="007F377D">
        <w:rPr>
          <w:lang w:val="uk-UA"/>
        </w:rPr>
        <w:t xml:space="preserve">на </w:t>
      </w:r>
      <w:r w:rsidR="00525BE9" w:rsidRPr="007F377D">
        <w:rPr>
          <w:lang w:val="uk-UA"/>
        </w:rPr>
        <w:t>проведення поточного ремонту покрівлі сільського клубу з метою усунення аварій, які виникли внаслідок воєнних дій по вул. Центральна,5 у с. Мироцьке Бучанського району, Київської області</w:t>
      </w:r>
      <w:r w:rsidR="002A0057" w:rsidRPr="007F377D">
        <w:rPr>
          <w:lang w:val="uk-UA"/>
        </w:rPr>
        <w:t>).</w:t>
      </w:r>
    </w:p>
    <w:p w:rsidR="00F27070" w:rsidRPr="00C43F94" w:rsidRDefault="00F27070" w:rsidP="005823A3">
      <w:pPr>
        <w:jc w:val="center"/>
        <w:rPr>
          <w:b/>
          <w:i/>
          <w:sz w:val="16"/>
          <w:szCs w:val="16"/>
          <w:lang w:val="uk-UA"/>
        </w:rPr>
      </w:pPr>
    </w:p>
    <w:p w:rsidR="00E77E6F" w:rsidRPr="007F377D" w:rsidRDefault="005E02B1" w:rsidP="00E77E6F">
      <w:pPr>
        <w:tabs>
          <w:tab w:val="left" w:pos="900"/>
        </w:tabs>
        <w:ind w:firstLine="680"/>
        <w:rPr>
          <w:b/>
          <w:i/>
          <w:lang w:val="uk-UA"/>
        </w:rPr>
      </w:pPr>
      <w:r>
        <w:rPr>
          <w:b/>
          <w:lang w:val="uk-UA"/>
        </w:rPr>
        <w:t xml:space="preserve">2.2. </w:t>
      </w:r>
      <w:r w:rsidR="00E77E6F" w:rsidRPr="007F377D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2023 рік, а саме:</w:t>
      </w:r>
      <w:r w:rsidR="00E77E6F" w:rsidRPr="007F377D">
        <w:rPr>
          <w:b/>
          <w:i/>
          <w:lang w:val="uk-UA"/>
        </w:rPr>
        <w:t xml:space="preserve"> </w:t>
      </w:r>
    </w:p>
    <w:p w:rsidR="00E77E6F" w:rsidRPr="00E77E6F" w:rsidRDefault="00E77E6F" w:rsidP="00E77E6F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E77E6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E77E6F" w:rsidRDefault="00E77E6F" w:rsidP="00E77E6F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E77E6F">
        <w:rPr>
          <w:b/>
          <w:i/>
          <w:sz w:val="28"/>
          <w:szCs w:val="28"/>
          <w:lang w:val="uk-UA"/>
        </w:rPr>
        <w:t>Бучанська міська рада (0,00 грн)</w:t>
      </w:r>
    </w:p>
    <w:p w:rsidR="000A06AE" w:rsidRPr="000A06AE" w:rsidRDefault="000A06AE" w:rsidP="00E77E6F">
      <w:pPr>
        <w:tabs>
          <w:tab w:val="left" w:pos="900"/>
        </w:tabs>
        <w:ind w:firstLine="680"/>
        <w:jc w:val="center"/>
        <w:rPr>
          <w:b/>
          <w:i/>
          <w:sz w:val="10"/>
          <w:szCs w:val="10"/>
          <w:lang w:val="uk-UA"/>
        </w:rPr>
      </w:pPr>
    </w:p>
    <w:p w:rsidR="00B10B77" w:rsidRPr="007F377D" w:rsidRDefault="00B10B77" w:rsidP="00E77E6F">
      <w:pPr>
        <w:tabs>
          <w:tab w:val="left" w:pos="900"/>
        </w:tabs>
        <w:ind w:firstLine="680"/>
        <w:jc w:val="center"/>
        <w:rPr>
          <w:b/>
          <w:color w:val="000000" w:themeColor="text1"/>
          <w:lang w:val="uk-UA"/>
        </w:rPr>
      </w:pPr>
      <w:r w:rsidRPr="007F377D">
        <w:rPr>
          <w:b/>
          <w:color w:val="000000" w:themeColor="text1"/>
          <w:lang w:val="uk-UA"/>
        </w:rPr>
        <w:t>КПКВК МБ 0110180 « Інша діяльність у сфері державного управління» (0,00 грн)</w:t>
      </w:r>
    </w:p>
    <w:p w:rsidR="00B10B77" w:rsidRPr="007F377D" w:rsidRDefault="00B121DD" w:rsidP="008F62C3">
      <w:pPr>
        <w:tabs>
          <w:tab w:val="left" w:pos="900"/>
        </w:tabs>
        <w:rPr>
          <w:color w:val="000000" w:themeColor="text1"/>
          <w:lang w:val="uk-UA"/>
        </w:rPr>
      </w:pPr>
      <w:r w:rsidRPr="007F377D">
        <w:rPr>
          <w:color w:val="000000" w:themeColor="text1"/>
          <w:lang w:val="uk-UA"/>
        </w:rPr>
        <w:t>КЕКВ 2210 «Предмети, матеріали, обладнання та інвентар» - на суму - + 80 000,00</w:t>
      </w:r>
      <w:r w:rsidR="00BE4F20" w:rsidRPr="007F377D">
        <w:rPr>
          <w:color w:val="000000" w:themeColor="text1"/>
          <w:lang w:val="uk-UA"/>
        </w:rPr>
        <w:t xml:space="preserve"> </w:t>
      </w:r>
      <w:r w:rsidRPr="007F377D">
        <w:rPr>
          <w:color w:val="000000" w:themeColor="text1"/>
          <w:lang w:val="uk-UA"/>
        </w:rPr>
        <w:t xml:space="preserve">грн, а саме: </w:t>
      </w:r>
      <w:r w:rsidR="00BE4F20" w:rsidRPr="007F377D">
        <w:rPr>
          <w:color w:val="000000" w:themeColor="text1"/>
          <w:lang w:val="uk-UA"/>
        </w:rPr>
        <w:t>січень - + 25 000,00 грн, березень - + 20 000,00 грн, травень - + 15 000,00 грн, липень - + 15 000,00 грн, жовтень - + 5 000,00 грн.</w:t>
      </w:r>
    </w:p>
    <w:p w:rsidR="00B121DD" w:rsidRPr="007F377D" w:rsidRDefault="008F62C3" w:rsidP="008F62C3">
      <w:pPr>
        <w:tabs>
          <w:tab w:val="left" w:pos="900"/>
        </w:tabs>
        <w:rPr>
          <w:color w:val="000000" w:themeColor="text1"/>
          <w:lang w:val="uk-UA"/>
        </w:rPr>
      </w:pPr>
      <w:r w:rsidRPr="007F377D">
        <w:rPr>
          <w:color w:val="000000" w:themeColor="text1"/>
          <w:lang w:val="uk-UA"/>
        </w:rPr>
        <w:t>КЕКВ 2240 «</w:t>
      </w:r>
      <w:r w:rsidR="009E43FA" w:rsidRPr="007F377D">
        <w:rPr>
          <w:color w:val="000000" w:themeColor="text1"/>
          <w:lang w:val="uk-UA"/>
        </w:rPr>
        <w:t>Оплата послуг (крім комунальних)» - на суму - + 50 000,00 грн, а саме: лютий - + 10 000,00 грн, квітень - + 10 000,00 грн, червень - + 10 000,00 грн, вересень - + 10 000,00 грн, жовтень - + 10 000,00 грн.</w:t>
      </w:r>
      <w:r w:rsidRPr="007F377D">
        <w:rPr>
          <w:color w:val="000000" w:themeColor="text1"/>
          <w:lang w:val="uk-UA"/>
        </w:rPr>
        <w:t xml:space="preserve"> </w:t>
      </w:r>
    </w:p>
    <w:p w:rsidR="00B121DD" w:rsidRPr="007F377D" w:rsidRDefault="00F03664" w:rsidP="00CF36EC">
      <w:pPr>
        <w:tabs>
          <w:tab w:val="left" w:pos="900"/>
        </w:tabs>
        <w:rPr>
          <w:color w:val="000000" w:themeColor="text1"/>
          <w:lang w:val="uk-UA"/>
        </w:rPr>
      </w:pPr>
      <w:r w:rsidRPr="007F377D">
        <w:rPr>
          <w:color w:val="000000" w:themeColor="text1"/>
          <w:lang w:val="uk-UA"/>
        </w:rPr>
        <w:t>КЕКВ 2250 «</w:t>
      </w:r>
      <w:r w:rsidR="000F606B" w:rsidRPr="007F377D">
        <w:rPr>
          <w:color w:val="000000" w:themeColor="text1"/>
          <w:lang w:val="uk-UA"/>
        </w:rPr>
        <w:t>Видатки на відрядження» - на суму - - 130 000,00грн, а саме: січень - - 25 000,00 грн, лютий - - 10 000,00 грн, березень - - 20 000,00 грн, квітень - - 10 000,00 грн, травень - - 15 000,00 грн, червень - - 10 000,00 грн, липень - - 15 000,00 грн, вересень - - 10 000,00 грн, жовтень - - 15 000,00 грн.</w:t>
      </w:r>
    </w:p>
    <w:p w:rsidR="00E77E6F" w:rsidRPr="007F377D" w:rsidRDefault="00AF163B" w:rsidP="005823A3">
      <w:pPr>
        <w:jc w:val="center"/>
        <w:rPr>
          <w:b/>
          <w:color w:val="000000" w:themeColor="text1"/>
          <w:lang w:val="uk-UA"/>
        </w:rPr>
      </w:pPr>
      <w:r w:rsidRPr="007F377D">
        <w:rPr>
          <w:b/>
          <w:color w:val="000000" w:themeColor="text1"/>
          <w:lang w:val="uk-UA"/>
        </w:rPr>
        <w:t>КПКВК МБ 0116030 « Організація благоустрою населених пунктів» (0,00 грн)</w:t>
      </w:r>
    </w:p>
    <w:p w:rsidR="00AF163B" w:rsidRPr="007F377D" w:rsidRDefault="00515D4F" w:rsidP="00AF163B">
      <w:pPr>
        <w:rPr>
          <w:color w:val="000000" w:themeColor="text1"/>
          <w:lang w:val="uk-UA"/>
        </w:rPr>
      </w:pPr>
      <w:r w:rsidRPr="007F377D">
        <w:rPr>
          <w:color w:val="000000" w:themeColor="text1"/>
          <w:lang w:val="uk-UA"/>
        </w:rPr>
        <w:t>КЕКВ 2210 «</w:t>
      </w:r>
      <w:r w:rsidR="00AF163B" w:rsidRPr="007F377D">
        <w:rPr>
          <w:color w:val="000000" w:themeColor="text1"/>
          <w:lang w:val="uk-UA"/>
        </w:rPr>
        <w:t>Предмети, матеріали, обладнання та інвентар» - на суму - + 4 200 000,00грн, а саме: січень - + 4 200 000,00грн.</w:t>
      </w:r>
    </w:p>
    <w:p w:rsidR="00E77E6F" w:rsidRPr="007F377D" w:rsidRDefault="00D17367" w:rsidP="005823A3">
      <w:pPr>
        <w:jc w:val="center"/>
        <w:rPr>
          <w:b/>
          <w:i/>
          <w:lang w:val="uk-UA"/>
        </w:rPr>
      </w:pPr>
      <w:r w:rsidRPr="007F377D">
        <w:rPr>
          <w:b/>
          <w:i/>
          <w:lang w:val="uk-UA"/>
        </w:rPr>
        <w:t>по одержувачу бюд</w:t>
      </w:r>
      <w:r w:rsidR="00A75754" w:rsidRPr="007F377D">
        <w:rPr>
          <w:b/>
          <w:i/>
          <w:lang w:val="uk-UA"/>
        </w:rPr>
        <w:t xml:space="preserve">жетних коштів КП « Бучасервіс» </w:t>
      </w:r>
    </w:p>
    <w:p w:rsidR="00E77E6F" w:rsidRPr="007F377D" w:rsidRDefault="00864692" w:rsidP="00844D6C">
      <w:pPr>
        <w:rPr>
          <w:lang w:val="uk-UA"/>
        </w:rPr>
      </w:pPr>
      <w:r w:rsidRPr="007F377D">
        <w:t>КЕКВ 2610 «</w:t>
      </w:r>
      <w:r w:rsidR="00D17367" w:rsidRPr="007F377D">
        <w:t>Субсидії та поточні трансферти підприємствам</w:t>
      </w:r>
      <w:r w:rsidR="00CC71B1" w:rsidRPr="007F377D">
        <w:rPr>
          <w:lang w:val="uk-UA"/>
        </w:rPr>
        <w:t xml:space="preserve"> </w:t>
      </w:r>
      <w:r w:rsidR="009F06DF" w:rsidRPr="007F377D">
        <w:t>(</w:t>
      </w:r>
      <w:r w:rsidR="00D17367" w:rsidRPr="007F377D">
        <w:t xml:space="preserve">установам, організаціям)» - на суму - </w:t>
      </w:r>
      <w:r w:rsidRPr="007F377D">
        <w:rPr>
          <w:lang w:val="uk-UA"/>
        </w:rPr>
        <w:t>-</w:t>
      </w:r>
      <w:r w:rsidR="00D17367" w:rsidRPr="007F377D">
        <w:t xml:space="preserve"> </w:t>
      </w:r>
      <w:r w:rsidRPr="007F377D">
        <w:rPr>
          <w:lang w:val="uk-UA"/>
        </w:rPr>
        <w:t>4 200 000</w:t>
      </w:r>
      <w:r w:rsidR="00D17367" w:rsidRPr="007F377D">
        <w:t>,00грн, а саме:</w:t>
      </w:r>
      <w:r w:rsidRPr="007F377D">
        <w:rPr>
          <w:lang w:val="uk-UA"/>
        </w:rPr>
        <w:t xml:space="preserve"> січень – січень - - 4 200 000,00 грн. </w:t>
      </w:r>
    </w:p>
    <w:p w:rsidR="00CC71B1" w:rsidRPr="007F377D" w:rsidRDefault="00CC71B1" w:rsidP="00CC71B1">
      <w:pPr>
        <w:jc w:val="center"/>
        <w:rPr>
          <w:b/>
          <w:color w:val="000000" w:themeColor="text1"/>
          <w:lang w:val="uk-UA"/>
        </w:rPr>
      </w:pPr>
      <w:r w:rsidRPr="007F377D">
        <w:rPr>
          <w:b/>
          <w:color w:val="000000" w:themeColor="text1"/>
          <w:lang w:val="uk-UA"/>
        </w:rPr>
        <w:t>КПКВК МБ 0118110 « Заходи із запобігання та ліквідації надзвичайних ситуацій та наслідків стихійного лиха» (0,00 грн)</w:t>
      </w:r>
    </w:p>
    <w:p w:rsidR="00E77E6F" w:rsidRPr="007F377D" w:rsidRDefault="000725A5" w:rsidP="00387690">
      <w:pPr>
        <w:rPr>
          <w:lang w:val="uk-UA"/>
        </w:rPr>
      </w:pPr>
      <w:r w:rsidRPr="007F377D">
        <w:rPr>
          <w:lang w:val="uk-UA"/>
        </w:rPr>
        <w:t>КЕКВ 2282 «</w:t>
      </w:r>
      <w:r w:rsidR="00CC71B1" w:rsidRPr="007F377D">
        <w:rPr>
          <w:lang w:val="uk-UA"/>
        </w:rPr>
        <w:t>Окремі заходи по реалізації державних(регіональних) програм, не віднесені до заходів розвитку»</w:t>
      </w:r>
      <w:r w:rsidR="00387690" w:rsidRPr="007F377D">
        <w:rPr>
          <w:lang w:val="uk-UA"/>
        </w:rPr>
        <w:t xml:space="preserve"> - - 3</w:t>
      </w:r>
      <w:r w:rsidR="00A25059" w:rsidRPr="007F377D">
        <w:rPr>
          <w:lang w:val="uk-UA"/>
        </w:rPr>
        <w:t> 454 850</w:t>
      </w:r>
      <w:r w:rsidR="00387690" w:rsidRPr="007F377D">
        <w:rPr>
          <w:lang w:val="uk-UA"/>
        </w:rPr>
        <w:t>,00 грн, а саме: січень - - 8</w:t>
      </w:r>
      <w:r w:rsidR="00A25059" w:rsidRPr="007F377D">
        <w:rPr>
          <w:lang w:val="uk-UA"/>
        </w:rPr>
        <w:t> </w:t>
      </w:r>
      <w:r w:rsidR="00352B92" w:rsidRPr="007F377D">
        <w:rPr>
          <w:lang w:val="uk-UA"/>
        </w:rPr>
        <w:t>6</w:t>
      </w:r>
      <w:r w:rsidR="00A25059" w:rsidRPr="007F377D">
        <w:rPr>
          <w:lang w:val="uk-UA"/>
        </w:rPr>
        <w:t>54 850</w:t>
      </w:r>
      <w:r w:rsidR="00387690" w:rsidRPr="007F377D">
        <w:rPr>
          <w:lang w:val="uk-UA"/>
        </w:rPr>
        <w:t>,00 грн, квітень - + 5 200 000,00грн.</w:t>
      </w:r>
    </w:p>
    <w:p w:rsidR="00E77E6F" w:rsidRPr="007F377D" w:rsidRDefault="00A979F3" w:rsidP="005823A3">
      <w:pPr>
        <w:jc w:val="center"/>
        <w:rPr>
          <w:b/>
          <w:i/>
          <w:lang w:val="uk-UA"/>
        </w:rPr>
      </w:pPr>
      <w:r w:rsidRPr="007F377D">
        <w:rPr>
          <w:b/>
          <w:i/>
          <w:lang w:val="uk-UA"/>
        </w:rPr>
        <w:t>по одержувачу бюджетних коштів КП « Бучасервіс»</w:t>
      </w:r>
    </w:p>
    <w:p w:rsidR="00A979F3" w:rsidRPr="007F377D" w:rsidRDefault="00A979F3" w:rsidP="000D5A23">
      <w:pPr>
        <w:rPr>
          <w:lang w:val="uk-UA"/>
        </w:rPr>
      </w:pPr>
      <w:r w:rsidRPr="007F377D">
        <w:rPr>
          <w:lang w:val="uk-UA"/>
        </w:rPr>
        <w:t xml:space="preserve">КЕКВ 2610 «Субсидії та поточні трансферти підприємствам (установам, організаціям)» - на суму - </w:t>
      </w:r>
      <w:r w:rsidR="000D5A23" w:rsidRPr="007F377D">
        <w:rPr>
          <w:lang w:val="uk-UA"/>
        </w:rPr>
        <w:t>+ 3</w:t>
      </w:r>
      <w:r w:rsidR="00A25059" w:rsidRPr="007F377D">
        <w:rPr>
          <w:lang w:val="uk-UA"/>
        </w:rPr>
        <w:t> 454 850</w:t>
      </w:r>
      <w:r w:rsidRPr="007F377D">
        <w:rPr>
          <w:lang w:val="uk-UA"/>
        </w:rPr>
        <w:t xml:space="preserve">,00грн, а саме: січень </w:t>
      </w:r>
      <w:r w:rsidR="000D5A23" w:rsidRPr="007F377D">
        <w:rPr>
          <w:lang w:val="uk-UA"/>
        </w:rPr>
        <w:t>- + 3</w:t>
      </w:r>
      <w:r w:rsidR="00A25059" w:rsidRPr="007F377D">
        <w:rPr>
          <w:lang w:val="uk-UA"/>
        </w:rPr>
        <w:t> 454 850</w:t>
      </w:r>
      <w:r w:rsidRPr="007F377D">
        <w:rPr>
          <w:lang w:val="uk-UA"/>
        </w:rPr>
        <w:t xml:space="preserve">,00 </w:t>
      </w:r>
      <w:r w:rsidR="00064F42" w:rsidRPr="007F377D">
        <w:rPr>
          <w:lang w:val="uk-UA"/>
        </w:rPr>
        <w:t>грн (</w:t>
      </w:r>
      <w:r w:rsidR="000D5A23" w:rsidRPr="007F377D">
        <w:rPr>
          <w:lang w:val="uk-UA"/>
        </w:rPr>
        <w:t xml:space="preserve">на </w:t>
      </w:r>
      <w:r w:rsidR="00DE4F1D" w:rsidRPr="007F377D">
        <w:rPr>
          <w:lang w:val="uk-UA"/>
        </w:rPr>
        <w:t>відновлення робочої бази КП « Бучасервіс» по вул. Є. Гребінки,</w:t>
      </w:r>
      <w:r w:rsidR="008817EB" w:rsidRPr="007F377D">
        <w:rPr>
          <w:lang w:val="uk-UA"/>
        </w:rPr>
        <w:t xml:space="preserve"> </w:t>
      </w:r>
      <w:r w:rsidR="00DE4F1D" w:rsidRPr="007F377D">
        <w:rPr>
          <w:lang w:val="uk-UA"/>
        </w:rPr>
        <w:t>2-Г в м. Буча</w:t>
      </w:r>
      <w:r w:rsidR="00860234" w:rsidRPr="007F377D">
        <w:rPr>
          <w:lang w:val="uk-UA"/>
        </w:rPr>
        <w:t>-внутрішні роботи),</w:t>
      </w:r>
      <w:r w:rsidR="008F5CDB" w:rsidRPr="007F377D">
        <w:rPr>
          <w:lang w:val="uk-UA"/>
        </w:rPr>
        <w:t xml:space="preserve"> закупівля насосу, заходи з усунення аварій на об’єктах критичної інфраструктури</w:t>
      </w:r>
      <w:r w:rsidR="0019372B" w:rsidRPr="007F377D">
        <w:rPr>
          <w:lang w:val="uk-UA"/>
        </w:rPr>
        <w:t>-</w:t>
      </w:r>
      <w:r w:rsidR="009C21F2" w:rsidRPr="007F377D">
        <w:rPr>
          <w:lang w:val="uk-UA"/>
        </w:rPr>
        <w:t xml:space="preserve"> товари, роботи</w:t>
      </w:r>
      <w:r w:rsidR="00860234" w:rsidRPr="007F377D">
        <w:rPr>
          <w:lang w:val="uk-UA"/>
        </w:rPr>
        <w:t xml:space="preserve"> </w:t>
      </w:r>
      <w:r w:rsidR="009C21F2" w:rsidRPr="007F377D">
        <w:rPr>
          <w:lang w:val="uk-UA"/>
        </w:rPr>
        <w:t>та</w:t>
      </w:r>
      <w:r w:rsidR="00860234" w:rsidRPr="007F377D">
        <w:rPr>
          <w:lang w:val="uk-UA"/>
        </w:rPr>
        <w:t xml:space="preserve"> послуги, які були </w:t>
      </w:r>
      <w:r w:rsidR="004E62F5" w:rsidRPr="007F377D">
        <w:rPr>
          <w:lang w:val="uk-UA"/>
        </w:rPr>
        <w:t>отримані/</w:t>
      </w:r>
      <w:r w:rsidR="00860234" w:rsidRPr="007F377D">
        <w:rPr>
          <w:lang w:val="uk-UA"/>
        </w:rPr>
        <w:t>виконані у попередньому році</w:t>
      </w:r>
      <w:r w:rsidR="008F5CDB" w:rsidRPr="007F377D">
        <w:rPr>
          <w:lang w:val="uk-UA"/>
        </w:rPr>
        <w:t>)</w:t>
      </w:r>
      <w:r w:rsidR="005B39EB" w:rsidRPr="007F377D">
        <w:rPr>
          <w:lang w:val="uk-UA"/>
        </w:rPr>
        <w:t>.</w:t>
      </w:r>
      <w:r w:rsidR="00DE4F1D" w:rsidRPr="007F377D">
        <w:rPr>
          <w:lang w:val="uk-UA"/>
        </w:rPr>
        <w:t xml:space="preserve"> </w:t>
      </w:r>
    </w:p>
    <w:p w:rsidR="006A4B71" w:rsidRDefault="006A4B71" w:rsidP="005823A3">
      <w:pPr>
        <w:jc w:val="center"/>
        <w:rPr>
          <w:b/>
          <w:color w:val="000000" w:themeColor="text1"/>
          <w:lang w:val="uk-UA"/>
        </w:rPr>
      </w:pPr>
    </w:p>
    <w:p w:rsidR="006A4B71" w:rsidRDefault="006A4B71" w:rsidP="005823A3">
      <w:pPr>
        <w:jc w:val="center"/>
        <w:rPr>
          <w:b/>
          <w:color w:val="000000" w:themeColor="text1"/>
          <w:lang w:val="uk-UA"/>
        </w:rPr>
      </w:pPr>
    </w:p>
    <w:p w:rsidR="00E77E6F" w:rsidRPr="007F377D" w:rsidRDefault="007613AE" w:rsidP="005823A3">
      <w:pPr>
        <w:jc w:val="center"/>
        <w:rPr>
          <w:b/>
          <w:i/>
          <w:lang w:val="uk-UA"/>
        </w:rPr>
      </w:pPr>
      <w:r w:rsidRPr="007F377D">
        <w:rPr>
          <w:b/>
          <w:color w:val="000000" w:themeColor="text1"/>
          <w:lang w:val="uk-UA"/>
        </w:rPr>
        <w:lastRenderedPageBreak/>
        <w:t>КПКВК МБ 0117461 «Утримання та розвиток автомобільних доріг та дорожньої інфраструктури за рахунок коштів місцевого бюджету»</w:t>
      </w:r>
      <w:r w:rsidR="00734CB2" w:rsidRPr="007F377D">
        <w:rPr>
          <w:b/>
          <w:color w:val="000000" w:themeColor="text1"/>
          <w:lang w:val="uk-UA"/>
        </w:rPr>
        <w:t xml:space="preserve"> (0,00 грн)</w:t>
      </w:r>
    </w:p>
    <w:p w:rsidR="00E77E6F" w:rsidRDefault="000E2B5B" w:rsidP="000E2B5B">
      <w:pPr>
        <w:rPr>
          <w:lang w:val="uk-UA"/>
        </w:rPr>
      </w:pPr>
      <w:r w:rsidRPr="007F377D">
        <w:rPr>
          <w:lang w:val="uk-UA"/>
        </w:rPr>
        <w:t>КЕКВ 2610 «Субсидії та поточні трансферти підприємствам (установам, організаціям)», а саме: січень - + 5 200 000,00грн, квітень - - 5 200 000,00грн.</w:t>
      </w:r>
    </w:p>
    <w:p w:rsidR="006A4B71" w:rsidRPr="006A4B71" w:rsidRDefault="006A4B71" w:rsidP="000E2B5B">
      <w:pPr>
        <w:rPr>
          <w:b/>
          <w:i/>
          <w:sz w:val="16"/>
          <w:szCs w:val="16"/>
          <w:lang w:val="uk-UA"/>
        </w:rPr>
      </w:pPr>
    </w:p>
    <w:p w:rsidR="005823A3" w:rsidRDefault="005B3983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6A4B71" w:rsidRPr="006A4B71" w:rsidRDefault="006A4B71" w:rsidP="005823A3">
      <w:pPr>
        <w:jc w:val="center"/>
        <w:rPr>
          <w:b/>
          <w:i/>
          <w:sz w:val="16"/>
          <w:szCs w:val="16"/>
          <w:lang w:val="uk-UA"/>
        </w:rPr>
      </w:pPr>
    </w:p>
    <w:p w:rsidR="007C6A6C" w:rsidRPr="007F377D" w:rsidRDefault="007C6A6C" w:rsidP="005B0468">
      <w:pPr>
        <w:ind w:firstLine="567"/>
        <w:rPr>
          <w:b/>
          <w:lang w:val="uk-UA"/>
        </w:rPr>
      </w:pPr>
      <w:r w:rsidRPr="007F377D">
        <w:rPr>
          <w:b/>
          <w:lang w:val="uk-UA"/>
        </w:rPr>
        <w:t xml:space="preserve">2.3. На підставі офіційного висновку Фінансового управління Бучанської міської ради про обсяг залишку коштів </w:t>
      </w:r>
      <w:r w:rsidRPr="00380F36">
        <w:rPr>
          <w:b/>
          <w:i/>
          <w:sz w:val="25"/>
          <w:szCs w:val="25"/>
          <w:lang w:val="uk-UA"/>
        </w:rPr>
        <w:t>загального фонду</w:t>
      </w:r>
      <w:r w:rsidRPr="007F377D">
        <w:rPr>
          <w:b/>
          <w:lang w:val="uk-UA"/>
        </w:rPr>
        <w:t xml:space="preserve"> місцевого бюджету Бучанської міської територіальної громади від 05.01.2023 року № 01-15/04-14, збільшити видаткову частину спеціального фонду місцевого бюджету на 2023 рік у сумі + 4 190 000,00 грн</w:t>
      </w:r>
      <w:r w:rsidR="000250FB" w:rsidRPr="007F377D">
        <w:rPr>
          <w:b/>
          <w:lang w:val="uk-UA"/>
        </w:rPr>
        <w:t xml:space="preserve"> </w:t>
      </w:r>
      <w:r w:rsidR="000250FB" w:rsidRPr="00380F36">
        <w:rPr>
          <w:b/>
          <w:i/>
          <w:sz w:val="25"/>
          <w:szCs w:val="25"/>
          <w:lang w:val="uk-UA"/>
        </w:rPr>
        <w:t>за ра</w:t>
      </w:r>
      <w:r w:rsidR="00363C6D" w:rsidRPr="00380F36">
        <w:rPr>
          <w:b/>
          <w:i/>
          <w:sz w:val="25"/>
          <w:szCs w:val="25"/>
          <w:lang w:val="uk-UA"/>
        </w:rPr>
        <w:t>хунок коштів вільного залишку «</w:t>
      </w:r>
      <w:r w:rsidR="000250FB" w:rsidRPr="00380F36">
        <w:rPr>
          <w:b/>
          <w:i/>
          <w:sz w:val="25"/>
          <w:szCs w:val="25"/>
          <w:lang w:val="uk-UA"/>
        </w:rPr>
        <w:t>Іншої субвенції з місцевих бюджетів»</w:t>
      </w:r>
      <w:r w:rsidR="000E52AF" w:rsidRPr="00380F36">
        <w:rPr>
          <w:b/>
          <w:i/>
          <w:sz w:val="25"/>
          <w:szCs w:val="25"/>
          <w:lang w:val="uk-UA"/>
        </w:rPr>
        <w:t xml:space="preserve"> на заходи з ліквідації наслідків ведення бойових дій та відновлення інфраструктури населених пунктів </w:t>
      </w:r>
      <w:r w:rsidR="000250FB" w:rsidRPr="00380F36">
        <w:rPr>
          <w:b/>
          <w:i/>
          <w:sz w:val="25"/>
          <w:szCs w:val="25"/>
          <w:lang w:val="uk-UA"/>
        </w:rPr>
        <w:t xml:space="preserve">, </w:t>
      </w:r>
      <w:r w:rsidR="00C2139D" w:rsidRPr="00380F36">
        <w:rPr>
          <w:b/>
          <w:i/>
          <w:sz w:val="25"/>
          <w:szCs w:val="25"/>
          <w:lang w:val="uk-UA"/>
        </w:rPr>
        <w:t xml:space="preserve">підтримки критичної інфраструктури, а також на стале проходження опалювального сезону 2022/2023 року, </w:t>
      </w:r>
      <w:r w:rsidR="000250FB" w:rsidRPr="00380F36">
        <w:rPr>
          <w:b/>
          <w:i/>
          <w:sz w:val="25"/>
          <w:szCs w:val="25"/>
          <w:lang w:val="uk-UA"/>
        </w:rPr>
        <w:t>що утворився станом на 01.01.2023</w:t>
      </w:r>
      <w:r w:rsidR="006F5A2B" w:rsidRPr="00380F36">
        <w:rPr>
          <w:b/>
          <w:i/>
          <w:sz w:val="25"/>
          <w:szCs w:val="25"/>
          <w:lang w:val="uk-UA"/>
        </w:rPr>
        <w:t xml:space="preserve"> року</w:t>
      </w:r>
      <w:r w:rsidR="006F5A2B" w:rsidRPr="007F377D">
        <w:rPr>
          <w:b/>
          <w:lang w:val="uk-UA"/>
        </w:rPr>
        <w:t>, а саме:</w:t>
      </w:r>
    </w:p>
    <w:p w:rsidR="00D10EFA" w:rsidRPr="00D10EFA" w:rsidRDefault="00D10EFA" w:rsidP="006F5A2B">
      <w:pPr>
        <w:rPr>
          <w:b/>
          <w:sz w:val="10"/>
          <w:szCs w:val="10"/>
          <w:lang w:val="uk-UA"/>
        </w:rPr>
      </w:pPr>
    </w:p>
    <w:p w:rsidR="006F5A2B" w:rsidRDefault="006F5A2B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6F5A2B" w:rsidRDefault="006F5A2B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+ 4 190 000,00 грн)</w:t>
      </w:r>
    </w:p>
    <w:p w:rsidR="006A4B71" w:rsidRPr="006A4B71" w:rsidRDefault="006A4B71" w:rsidP="005823A3">
      <w:pPr>
        <w:jc w:val="center"/>
        <w:rPr>
          <w:b/>
          <w:i/>
          <w:sz w:val="16"/>
          <w:szCs w:val="16"/>
          <w:lang w:val="uk-UA"/>
        </w:rPr>
      </w:pPr>
    </w:p>
    <w:p w:rsidR="006F5A2B" w:rsidRPr="007F377D" w:rsidRDefault="006F5A2B" w:rsidP="006F5A2B">
      <w:pPr>
        <w:jc w:val="center"/>
        <w:rPr>
          <w:b/>
          <w:color w:val="000000" w:themeColor="text1"/>
          <w:lang w:val="uk-UA"/>
        </w:rPr>
      </w:pPr>
      <w:r w:rsidRPr="007F377D">
        <w:rPr>
          <w:b/>
          <w:color w:val="000000" w:themeColor="text1"/>
          <w:lang w:val="uk-UA"/>
        </w:rPr>
        <w:t>КПКВК МБ 0118110 «Заходи із запобігання та ліквідації надзвичайних ситуацій та наслідків стихійного лиха» (+ 4 190 000,00 грн)</w:t>
      </w:r>
    </w:p>
    <w:p w:rsidR="006F5A2B" w:rsidRDefault="00032827" w:rsidP="006F5A2B">
      <w:pPr>
        <w:rPr>
          <w:lang w:val="uk-UA"/>
        </w:rPr>
      </w:pPr>
      <w:r w:rsidRPr="007F377D">
        <w:rPr>
          <w:lang w:val="uk-UA"/>
        </w:rPr>
        <w:t>КЕКВ 3110 «</w:t>
      </w:r>
      <w:r w:rsidR="006F5A2B" w:rsidRPr="007F377D">
        <w:rPr>
          <w:lang w:val="uk-UA"/>
        </w:rPr>
        <w:t>Придбання обладнання і предметів довгострокового користування» - на суму - + 4 190 000,00 грн, а саме: січень - + 4 190 000,00 грн (на придбання генераторів</w:t>
      </w:r>
      <w:r w:rsidR="001075ED" w:rsidRPr="007F377D">
        <w:rPr>
          <w:lang w:val="uk-UA"/>
        </w:rPr>
        <w:t xml:space="preserve"> для підтримки критичної інфраструктури</w:t>
      </w:r>
      <w:r w:rsidR="006F5A2B" w:rsidRPr="007F377D">
        <w:rPr>
          <w:lang w:val="uk-UA"/>
        </w:rPr>
        <w:t>).</w:t>
      </w:r>
    </w:p>
    <w:p w:rsidR="006A4B71" w:rsidRPr="006A4B71" w:rsidRDefault="006A4B71" w:rsidP="006F5A2B">
      <w:pPr>
        <w:rPr>
          <w:sz w:val="16"/>
          <w:szCs w:val="16"/>
          <w:lang w:val="uk-UA"/>
        </w:rPr>
      </w:pPr>
    </w:p>
    <w:p w:rsidR="00415199" w:rsidRDefault="00415199" w:rsidP="00415199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695BF0">
        <w:rPr>
          <w:b/>
          <w:lang w:val="uk-UA"/>
        </w:rPr>
        <w:t>4</w:t>
      </w:r>
      <w:r>
        <w:rPr>
          <w:b/>
          <w:lang w:val="uk-UA"/>
        </w:rPr>
        <w:t xml:space="preserve">. </w:t>
      </w:r>
      <w:r w:rsidRPr="0036529F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F26A80" w:rsidRPr="00DC1359">
        <w:rPr>
          <w:b/>
          <w:i/>
          <w:sz w:val="25"/>
          <w:szCs w:val="25"/>
          <w:lang w:val="uk-UA"/>
        </w:rPr>
        <w:t>загал</w:t>
      </w:r>
      <w:r w:rsidRPr="00DC1359">
        <w:rPr>
          <w:b/>
          <w:i/>
          <w:sz w:val="25"/>
          <w:szCs w:val="25"/>
          <w:lang w:val="uk-UA"/>
        </w:rPr>
        <w:t>ьного фонду</w:t>
      </w:r>
      <w:r w:rsidRPr="0036529F">
        <w:rPr>
          <w:b/>
          <w:lang w:val="uk-UA"/>
        </w:rPr>
        <w:t xml:space="preserve"> місцевого бюджету Бучанської міської територіальної громади від </w:t>
      </w:r>
      <w:r>
        <w:rPr>
          <w:b/>
          <w:lang w:val="uk-UA"/>
        </w:rPr>
        <w:t>05</w:t>
      </w:r>
      <w:r w:rsidRPr="0036529F">
        <w:rPr>
          <w:b/>
          <w:lang w:val="uk-UA"/>
        </w:rPr>
        <w:t>.</w:t>
      </w:r>
      <w:r>
        <w:rPr>
          <w:b/>
          <w:lang w:val="uk-UA"/>
        </w:rPr>
        <w:t>01.</w:t>
      </w:r>
      <w:r w:rsidRPr="0036529F">
        <w:rPr>
          <w:b/>
          <w:lang w:val="uk-UA"/>
        </w:rPr>
        <w:t>202</w:t>
      </w:r>
      <w:r>
        <w:rPr>
          <w:b/>
          <w:lang w:val="uk-UA"/>
        </w:rPr>
        <w:t>3</w:t>
      </w:r>
      <w:r w:rsidRPr="0036529F">
        <w:rPr>
          <w:b/>
          <w:lang w:val="uk-UA"/>
        </w:rPr>
        <w:t xml:space="preserve"> року № 01-15/04-</w:t>
      </w:r>
      <w:r w:rsidR="00B857AE">
        <w:rPr>
          <w:b/>
          <w:lang w:val="uk-UA"/>
        </w:rPr>
        <w:t>14</w:t>
      </w:r>
      <w:r w:rsidRPr="0036529F">
        <w:rPr>
          <w:b/>
          <w:lang w:val="uk-UA"/>
        </w:rPr>
        <w:t xml:space="preserve">, збільшити видаткову частину </w:t>
      </w:r>
      <w:r>
        <w:rPr>
          <w:b/>
          <w:lang w:val="uk-UA"/>
        </w:rPr>
        <w:t>спеціального фонду</w:t>
      </w:r>
      <w:r w:rsidRPr="0036529F">
        <w:rPr>
          <w:b/>
          <w:lang w:val="uk-UA"/>
        </w:rPr>
        <w:t xml:space="preserve"> </w:t>
      </w:r>
      <w:r>
        <w:rPr>
          <w:b/>
          <w:lang w:val="uk-UA"/>
        </w:rPr>
        <w:t>місцевого бюджету на 2023 рік у</w:t>
      </w:r>
      <w:r w:rsidRPr="0036529F">
        <w:rPr>
          <w:b/>
          <w:lang w:val="uk-UA"/>
        </w:rPr>
        <w:t xml:space="preserve"> сум</w:t>
      </w:r>
      <w:r>
        <w:rPr>
          <w:b/>
          <w:lang w:val="uk-UA"/>
        </w:rPr>
        <w:t>і</w:t>
      </w:r>
      <w:r w:rsidRPr="0036529F">
        <w:rPr>
          <w:b/>
          <w:lang w:val="uk-UA"/>
        </w:rPr>
        <w:t xml:space="preserve"> + </w:t>
      </w:r>
      <w:r w:rsidR="004679A8">
        <w:rPr>
          <w:b/>
          <w:lang w:val="uk-UA"/>
        </w:rPr>
        <w:t>4 773 688,</w:t>
      </w:r>
      <w:r w:rsidR="00F26A80">
        <w:rPr>
          <w:b/>
          <w:lang w:val="uk-UA"/>
        </w:rPr>
        <w:t>00</w:t>
      </w:r>
      <w:r>
        <w:rPr>
          <w:b/>
          <w:lang w:val="uk-UA"/>
        </w:rPr>
        <w:t xml:space="preserve"> </w:t>
      </w:r>
      <w:r w:rsidRPr="0036529F">
        <w:rPr>
          <w:b/>
          <w:lang w:val="uk-UA"/>
        </w:rPr>
        <w:t>грн</w:t>
      </w:r>
      <w:r w:rsidRPr="00334047">
        <w:rPr>
          <w:lang w:val="uk-UA"/>
        </w:rPr>
        <w:t xml:space="preserve"> </w:t>
      </w:r>
      <w:r w:rsidRPr="00334047">
        <w:rPr>
          <w:b/>
          <w:lang w:val="uk-UA"/>
        </w:rPr>
        <w:t xml:space="preserve">за </w:t>
      </w:r>
      <w:r w:rsidRPr="00673D72">
        <w:rPr>
          <w:b/>
          <w:i/>
          <w:sz w:val="25"/>
          <w:szCs w:val="25"/>
          <w:lang w:val="uk-UA"/>
        </w:rPr>
        <w:t xml:space="preserve">рахунок </w:t>
      </w:r>
      <w:r w:rsidRPr="00334047">
        <w:rPr>
          <w:b/>
          <w:lang w:val="uk-UA"/>
        </w:rPr>
        <w:t xml:space="preserve"> </w:t>
      </w:r>
      <w:r>
        <w:rPr>
          <w:b/>
          <w:lang w:val="uk-UA"/>
        </w:rPr>
        <w:t xml:space="preserve">коштів </w:t>
      </w:r>
      <w:r w:rsidRPr="00F84C2D">
        <w:rPr>
          <w:b/>
          <w:i/>
          <w:sz w:val="25"/>
          <w:szCs w:val="25"/>
          <w:lang w:val="uk-UA"/>
        </w:rPr>
        <w:t xml:space="preserve">вільного залишку </w:t>
      </w:r>
      <w:r>
        <w:rPr>
          <w:b/>
          <w:i/>
          <w:sz w:val="25"/>
          <w:szCs w:val="25"/>
          <w:lang w:val="uk-UA"/>
        </w:rPr>
        <w:t xml:space="preserve">(місцевого бюджету), </w:t>
      </w:r>
      <w:r w:rsidR="00F26A80">
        <w:rPr>
          <w:b/>
          <w:i/>
          <w:sz w:val="25"/>
          <w:szCs w:val="25"/>
          <w:lang w:val="uk-UA"/>
        </w:rPr>
        <w:t xml:space="preserve">що утворився станом на 01.01.2023 року, </w:t>
      </w:r>
      <w:r>
        <w:rPr>
          <w:b/>
          <w:i/>
          <w:sz w:val="25"/>
          <w:szCs w:val="25"/>
          <w:lang w:val="uk-UA"/>
        </w:rPr>
        <w:t>а саме:</w:t>
      </w:r>
    </w:p>
    <w:p w:rsidR="00415199" w:rsidRDefault="00415199" w:rsidP="00415199">
      <w:pPr>
        <w:jc w:val="center"/>
        <w:rPr>
          <w:b/>
          <w:i/>
          <w:sz w:val="28"/>
          <w:szCs w:val="28"/>
          <w:lang w:val="uk-UA"/>
        </w:rPr>
      </w:pPr>
      <w:r w:rsidRPr="00B53784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01</w:t>
      </w:r>
    </w:p>
    <w:p w:rsidR="00415199" w:rsidRDefault="00415199" w:rsidP="0041519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(+ </w:t>
      </w:r>
      <w:r w:rsidR="00D10EFA">
        <w:rPr>
          <w:b/>
          <w:i/>
          <w:sz w:val="28"/>
          <w:szCs w:val="28"/>
          <w:lang w:val="uk-UA"/>
        </w:rPr>
        <w:t>4 734 868,00</w:t>
      </w:r>
      <w:r w:rsidR="00922179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грн)</w:t>
      </w:r>
    </w:p>
    <w:p w:rsidR="002D3BB2" w:rsidRPr="00A34CE4" w:rsidRDefault="002D3BB2" w:rsidP="002D3BB2">
      <w:pPr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 0116030 «Організація благоустрою населених пунктів» (+ 1 524 269,00 грн)</w:t>
      </w:r>
    </w:p>
    <w:p w:rsidR="002D3BB2" w:rsidRPr="00A34CE4" w:rsidRDefault="002D3BB2" w:rsidP="002D3BB2">
      <w:pPr>
        <w:jc w:val="center"/>
        <w:rPr>
          <w:b/>
          <w:color w:val="000000" w:themeColor="text1"/>
          <w:lang w:val="uk-UA"/>
        </w:rPr>
      </w:pPr>
      <w:r w:rsidRPr="00A34CE4">
        <w:rPr>
          <w:b/>
          <w:i/>
        </w:rPr>
        <w:t>по одержувачу бюджетних коштів КП «Буча</w:t>
      </w:r>
      <w:r w:rsidRPr="00A34CE4">
        <w:rPr>
          <w:b/>
          <w:i/>
          <w:lang w:val="uk-UA"/>
        </w:rPr>
        <w:t>сервіс</w:t>
      </w:r>
      <w:r w:rsidRPr="00A34CE4">
        <w:rPr>
          <w:b/>
          <w:i/>
        </w:rPr>
        <w:t>»</w:t>
      </w:r>
      <w:r w:rsidRPr="00A34CE4">
        <w:rPr>
          <w:b/>
          <w:i/>
          <w:lang w:val="uk-UA"/>
        </w:rPr>
        <w:t xml:space="preserve"> (+ 1 524 269,00 грн)</w:t>
      </w:r>
    </w:p>
    <w:p w:rsidR="002D3BB2" w:rsidRPr="00A34CE4" w:rsidRDefault="00F230C8" w:rsidP="002D3BB2">
      <w:pPr>
        <w:rPr>
          <w:color w:val="000000" w:themeColor="text1"/>
          <w:lang w:val="uk-UA"/>
        </w:rPr>
      </w:pPr>
      <w:r w:rsidRPr="00A34CE4">
        <w:rPr>
          <w:color w:val="000000" w:themeColor="text1"/>
          <w:lang w:val="uk-UA"/>
        </w:rPr>
        <w:t>КЕКВ 3210 «</w:t>
      </w:r>
      <w:r w:rsidR="002D3BB2" w:rsidRPr="00A34CE4">
        <w:rPr>
          <w:color w:val="000000" w:themeColor="text1"/>
          <w:lang w:val="uk-UA"/>
        </w:rPr>
        <w:t>Капітальні трансферти підприємствам (установам, організаціям)» - на суму - + 1 524 269,00 грн по об’єкту:</w:t>
      </w:r>
    </w:p>
    <w:p w:rsidR="002D3BB2" w:rsidRPr="000C17D9" w:rsidRDefault="002D3BB2" w:rsidP="002D3BB2">
      <w:pPr>
        <w:pStyle w:val="af1"/>
        <w:numPr>
          <w:ilvl w:val="0"/>
          <w:numId w:val="32"/>
        </w:numPr>
        <w:ind w:left="0" w:firstLine="567"/>
        <w:jc w:val="both"/>
        <w:rPr>
          <w:i/>
        </w:rPr>
      </w:pPr>
      <w:r w:rsidRPr="00A34CE4">
        <w:rPr>
          <w:color w:val="000000" w:themeColor="text1"/>
        </w:rPr>
        <w:t>Капітальний ремонт тротуару комунальної власності по вул. Заводська в с. Бабинці Бучанського району Київської області, а саме: січень - + 1 524 269,00 грн (згідно ухвали суду та мирової угоди).</w:t>
      </w:r>
    </w:p>
    <w:p w:rsidR="000C17D9" w:rsidRPr="00A34CE4" w:rsidRDefault="000C17D9" w:rsidP="000C17D9">
      <w:pPr>
        <w:pStyle w:val="af1"/>
        <w:ind w:left="567"/>
        <w:jc w:val="both"/>
        <w:rPr>
          <w:i/>
        </w:rPr>
      </w:pPr>
    </w:p>
    <w:p w:rsidR="002D3BB2" w:rsidRPr="00A34CE4" w:rsidRDefault="002D3BB2" w:rsidP="002D3BB2">
      <w:pPr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(+ 3 210 599,00 грн)</w:t>
      </w:r>
    </w:p>
    <w:p w:rsidR="002D3BB2" w:rsidRPr="00A34CE4" w:rsidRDefault="002D3BB2" w:rsidP="002D3BB2">
      <w:pPr>
        <w:jc w:val="center"/>
        <w:rPr>
          <w:b/>
          <w:i/>
          <w:lang w:val="uk-UA"/>
        </w:rPr>
      </w:pPr>
      <w:r w:rsidRPr="00A34CE4">
        <w:rPr>
          <w:b/>
          <w:i/>
        </w:rPr>
        <w:t>по одержувачу бюджетних коштів КП «Буча</w:t>
      </w:r>
      <w:r w:rsidRPr="00A34CE4">
        <w:rPr>
          <w:b/>
          <w:i/>
          <w:lang w:val="uk-UA"/>
        </w:rPr>
        <w:t>сервіс</w:t>
      </w:r>
      <w:r w:rsidRPr="00A34CE4">
        <w:rPr>
          <w:b/>
          <w:i/>
        </w:rPr>
        <w:t>»</w:t>
      </w:r>
      <w:r w:rsidRPr="00A34CE4">
        <w:rPr>
          <w:b/>
          <w:i/>
          <w:lang w:val="uk-UA"/>
        </w:rPr>
        <w:t xml:space="preserve"> (+ 3 210 599,00 грн)</w:t>
      </w:r>
    </w:p>
    <w:p w:rsidR="002D3BB2" w:rsidRPr="00A34CE4" w:rsidRDefault="00F230C8" w:rsidP="002D3BB2">
      <w:pPr>
        <w:rPr>
          <w:color w:val="000000" w:themeColor="text1"/>
          <w:lang w:val="uk-UA"/>
        </w:rPr>
      </w:pPr>
      <w:r w:rsidRPr="00A34CE4">
        <w:rPr>
          <w:color w:val="000000" w:themeColor="text1"/>
          <w:lang w:val="uk-UA"/>
        </w:rPr>
        <w:t>КЕКВ 3210 «</w:t>
      </w:r>
      <w:r w:rsidR="002D3BB2" w:rsidRPr="00A34CE4">
        <w:rPr>
          <w:color w:val="000000" w:themeColor="text1"/>
          <w:lang w:val="uk-UA"/>
        </w:rPr>
        <w:t>Капітальні трансферти підприємствам (установам, організаціям)» - на суму - + 3 210 599,00 грн по об’єктах:</w:t>
      </w:r>
    </w:p>
    <w:p w:rsidR="002D3BB2" w:rsidRPr="00A34CE4" w:rsidRDefault="002D3BB2" w:rsidP="002D3BB2">
      <w:pPr>
        <w:pStyle w:val="af1"/>
        <w:numPr>
          <w:ilvl w:val="0"/>
          <w:numId w:val="32"/>
        </w:numPr>
        <w:ind w:left="0" w:firstLine="567"/>
        <w:jc w:val="both"/>
        <w:rPr>
          <w:i/>
        </w:rPr>
      </w:pPr>
      <w:r w:rsidRPr="00A34CE4">
        <w:rPr>
          <w:color w:val="000000" w:themeColor="text1"/>
        </w:rPr>
        <w:t>Капітальний ремонт системи водовідведення по вул. Горького в м. Буча Київської області, а саме: січень - + 326 072,00 грн (згідно ухвали суду та мирової угоди);</w:t>
      </w:r>
    </w:p>
    <w:p w:rsidR="002D3BB2" w:rsidRPr="000C17D9" w:rsidRDefault="002D3BB2" w:rsidP="002D3BB2">
      <w:pPr>
        <w:pStyle w:val="af1"/>
        <w:numPr>
          <w:ilvl w:val="0"/>
          <w:numId w:val="32"/>
        </w:numPr>
        <w:ind w:left="0" w:firstLine="567"/>
        <w:jc w:val="both"/>
        <w:rPr>
          <w:i/>
        </w:rPr>
      </w:pPr>
      <w:r w:rsidRPr="00A34CE4">
        <w:rPr>
          <w:color w:val="000000" w:themeColor="text1"/>
        </w:rPr>
        <w:t>Капітальний ремонт дороги комунальної власності по вул. Вокзальна в м. Буча Київської області, а саме: січень - + 2 884 527,00 грн.</w:t>
      </w:r>
    </w:p>
    <w:p w:rsidR="000C17D9" w:rsidRDefault="000C17D9" w:rsidP="000C17D9">
      <w:pPr>
        <w:rPr>
          <w:i/>
        </w:rPr>
      </w:pPr>
    </w:p>
    <w:p w:rsidR="00151D9C" w:rsidRPr="00221F6C" w:rsidRDefault="00151D9C" w:rsidP="00151D9C">
      <w:pPr>
        <w:pStyle w:val="af1"/>
        <w:ind w:left="567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п</w:t>
      </w:r>
      <w:r w:rsidRPr="00221F6C">
        <w:rPr>
          <w:b/>
          <w:i/>
          <w:color w:val="000000" w:themeColor="text1"/>
          <w:sz w:val="28"/>
          <w:szCs w:val="28"/>
        </w:rPr>
        <w:t>о головному розпоряднику бюджетних коштів 10</w:t>
      </w:r>
    </w:p>
    <w:p w:rsidR="00151D9C" w:rsidRPr="00221F6C" w:rsidRDefault="00151D9C" w:rsidP="00151D9C">
      <w:pPr>
        <w:pStyle w:val="af1"/>
        <w:ind w:left="567"/>
        <w:jc w:val="center"/>
        <w:rPr>
          <w:b/>
          <w:i/>
          <w:color w:val="000000" w:themeColor="text1"/>
          <w:sz w:val="28"/>
          <w:szCs w:val="28"/>
        </w:rPr>
      </w:pPr>
      <w:r w:rsidRPr="00221F6C">
        <w:rPr>
          <w:b/>
          <w:i/>
          <w:color w:val="000000" w:themeColor="text1"/>
          <w:sz w:val="28"/>
          <w:szCs w:val="28"/>
        </w:rPr>
        <w:t>Відділ культури, національностей та релігій</w:t>
      </w:r>
    </w:p>
    <w:p w:rsidR="00151D9C" w:rsidRDefault="00151D9C" w:rsidP="00151D9C">
      <w:pPr>
        <w:pStyle w:val="af1"/>
        <w:ind w:left="567"/>
        <w:jc w:val="center"/>
        <w:rPr>
          <w:b/>
          <w:i/>
          <w:color w:val="000000" w:themeColor="text1"/>
          <w:sz w:val="28"/>
          <w:szCs w:val="28"/>
        </w:rPr>
      </w:pPr>
      <w:r w:rsidRPr="00221F6C">
        <w:rPr>
          <w:b/>
          <w:i/>
          <w:color w:val="000000" w:themeColor="text1"/>
          <w:sz w:val="28"/>
          <w:szCs w:val="28"/>
        </w:rPr>
        <w:t>Бучанської міської ради (+ 38 820,00 грн)</w:t>
      </w:r>
    </w:p>
    <w:p w:rsidR="00151D9C" w:rsidRPr="001C30CC" w:rsidRDefault="00151D9C" w:rsidP="00151D9C">
      <w:pPr>
        <w:pStyle w:val="af1"/>
        <w:ind w:left="567"/>
        <w:jc w:val="center"/>
        <w:rPr>
          <w:b/>
          <w:i/>
          <w:color w:val="000000" w:themeColor="text1"/>
          <w:sz w:val="10"/>
          <w:szCs w:val="10"/>
        </w:rPr>
      </w:pPr>
    </w:p>
    <w:p w:rsidR="00151D9C" w:rsidRPr="007F377D" w:rsidRDefault="00151D9C" w:rsidP="00151D9C">
      <w:pPr>
        <w:pStyle w:val="af1"/>
        <w:ind w:left="567"/>
        <w:jc w:val="center"/>
        <w:rPr>
          <w:b/>
          <w:color w:val="000000" w:themeColor="text1"/>
        </w:rPr>
      </w:pPr>
      <w:r w:rsidRPr="007F377D">
        <w:rPr>
          <w:b/>
          <w:color w:val="000000" w:themeColor="text1"/>
        </w:rPr>
        <w:lastRenderedPageBreak/>
        <w:t>КПКВК МБ 1010160 « Керівництво і управління у відповідній сфері у містах (місті Києві), селищах, селах, територіальних громадах» (+ 38 820,00 грн)</w:t>
      </w:r>
    </w:p>
    <w:p w:rsidR="00151D9C" w:rsidRPr="007F377D" w:rsidRDefault="00F230C8" w:rsidP="00151D9C">
      <w:pPr>
        <w:pStyle w:val="af1"/>
        <w:ind w:left="0"/>
        <w:jc w:val="both"/>
        <w:rPr>
          <w:i/>
          <w:color w:val="000000" w:themeColor="text1"/>
        </w:rPr>
      </w:pPr>
      <w:r w:rsidRPr="007F377D">
        <w:rPr>
          <w:color w:val="000000" w:themeColor="text1"/>
        </w:rPr>
        <w:t>КЕКВ 3110 «</w:t>
      </w:r>
      <w:r w:rsidR="00151D9C" w:rsidRPr="007F377D">
        <w:rPr>
          <w:color w:val="000000" w:themeColor="text1"/>
        </w:rPr>
        <w:t>Придбання обладнання і предметів довгострокового користування» - на суму - + 38 820,00грн, а саме: січень - + 38 820,00 грн (на придбання комплекту охоронної сигналізації для охорони адміністративного приміщення).</w:t>
      </w:r>
    </w:p>
    <w:p w:rsidR="00F84C2D" w:rsidRPr="00A34CE4" w:rsidRDefault="00C43F94" w:rsidP="00F84C2D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7F377D">
        <w:rPr>
          <w:b/>
          <w:lang w:val="uk-UA"/>
        </w:rPr>
        <w:t>2.</w:t>
      </w:r>
      <w:r w:rsidR="00CE73DF" w:rsidRPr="007F377D">
        <w:rPr>
          <w:b/>
          <w:lang w:val="uk-UA"/>
        </w:rPr>
        <w:t>5</w:t>
      </w:r>
      <w:r w:rsidRPr="007F377D">
        <w:rPr>
          <w:b/>
          <w:lang w:val="uk-UA"/>
        </w:rPr>
        <w:t xml:space="preserve">. </w:t>
      </w:r>
      <w:r w:rsidR="00307D5A" w:rsidRPr="00A34CE4">
        <w:rPr>
          <w:b/>
          <w:sz w:val="25"/>
          <w:szCs w:val="25"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667FE5" w:rsidRPr="00A34CE4">
        <w:rPr>
          <w:b/>
          <w:i/>
          <w:sz w:val="25"/>
          <w:szCs w:val="25"/>
          <w:lang w:val="uk-UA"/>
        </w:rPr>
        <w:t>спеціал</w:t>
      </w:r>
      <w:r w:rsidR="00307D5A" w:rsidRPr="00A34CE4">
        <w:rPr>
          <w:b/>
          <w:i/>
          <w:sz w:val="25"/>
          <w:szCs w:val="25"/>
          <w:lang w:val="uk-UA"/>
        </w:rPr>
        <w:t>ьного фонду</w:t>
      </w:r>
      <w:r w:rsidR="00307D5A" w:rsidRPr="00A34CE4">
        <w:rPr>
          <w:b/>
          <w:sz w:val="25"/>
          <w:szCs w:val="25"/>
          <w:lang w:val="uk-UA"/>
        </w:rPr>
        <w:t xml:space="preserve"> місцевого бюджету Бучанської міської територіальної громади від 05.01.2023 року № 01-15/04-</w:t>
      </w:r>
      <w:r w:rsidR="0066176B" w:rsidRPr="00A34CE4">
        <w:rPr>
          <w:b/>
          <w:sz w:val="25"/>
          <w:szCs w:val="25"/>
          <w:lang w:val="uk-UA"/>
        </w:rPr>
        <w:t>13</w:t>
      </w:r>
      <w:r w:rsidR="00307D5A" w:rsidRPr="00A34CE4">
        <w:rPr>
          <w:b/>
          <w:sz w:val="25"/>
          <w:szCs w:val="25"/>
          <w:lang w:val="uk-UA"/>
        </w:rPr>
        <w:t>, збільшити видаткову частину спеціального фонду місцевого бюджету на 2023 рік у сумі +</w:t>
      </w:r>
      <w:r w:rsidR="00713B1B" w:rsidRPr="00A34CE4">
        <w:rPr>
          <w:b/>
          <w:sz w:val="25"/>
          <w:szCs w:val="25"/>
          <w:lang w:val="uk-UA"/>
        </w:rPr>
        <w:t xml:space="preserve"> </w:t>
      </w:r>
      <w:r w:rsidR="004638CD" w:rsidRPr="00A34CE4">
        <w:rPr>
          <w:b/>
          <w:sz w:val="25"/>
          <w:szCs w:val="25"/>
          <w:lang w:val="uk-UA"/>
        </w:rPr>
        <w:t>1 470 941,65</w:t>
      </w:r>
      <w:r w:rsidR="00307D5A" w:rsidRPr="00A34CE4">
        <w:rPr>
          <w:b/>
          <w:sz w:val="25"/>
          <w:szCs w:val="25"/>
          <w:lang w:val="uk-UA"/>
        </w:rPr>
        <w:t xml:space="preserve"> грн</w:t>
      </w:r>
      <w:r w:rsidR="00307D5A" w:rsidRPr="00A34CE4">
        <w:rPr>
          <w:sz w:val="25"/>
          <w:szCs w:val="25"/>
          <w:lang w:val="uk-UA"/>
        </w:rPr>
        <w:t xml:space="preserve"> </w:t>
      </w:r>
      <w:r w:rsidR="00307D5A" w:rsidRPr="00A34CE4">
        <w:rPr>
          <w:b/>
          <w:sz w:val="25"/>
          <w:szCs w:val="25"/>
          <w:lang w:val="uk-UA"/>
        </w:rPr>
        <w:t>за</w:t>
      </w:r>
      <w:r w:rsidR="00307D5A" w:rsidRPr="00A34CE4">
        <w:rPr>
          <w:b/>
          <w:lang w:val="uk-UA"/>
        </w:rPr>
        <w:t xml:space="preserve"> </w:t>
      </w:r>
      <w:r w:rsidR="00673D72" w:rsidRPr="00DF2D6A">
        <w:rPr>
          <w:b/>
          <w:i/>
          <w:sz w:val="25"/>
          <w:szCs w:val="25"/>
          <w:lang w:val="uk-UA"/>
        </w:rPr>
        <w:t xml:space="preserve">рахунок </w:t>
      </w:r>
      <w:r w:rsidR="00F84C2D" w:rsidRPr="00A34CE4">
        <w:rPr>
          <w:b/>
          <w:i/>
          <w:sz w:val="25"/>
          <w:szCs w:val="25"/>
          <w:lang w:val="uk-UA"/>
        </w:rPr>
        <w:t>вільного залишку коштів субвенції з державного бюджету місцевим бюджетам на здійснення заходів щодо соціально-економічного розвитку окремих територій , що утворився станом на 01.01.2023 рік, а саме:</w:t>
      </w:r>
    </w:p>
    <w:p w:rsidR="00F84C2D" w:rsidRPr="00E806ED" w:rsidRDefault="00F84C2D" w:rsidP="00F84C2D">
      <w:pPr>
        <w:ind w:firstLine="851"/>
        <w:jc w:val="center"/>
        <w:rPr>
          <w:b/>
          <w:sz w:val="10"/>
          <w:szCs w:val="10"/>
          <w:lang w:val="uk-UA"/>
        </w:rPr>
      </w:pPr>
    </w:p>
    <w:p w:rsidR="00BC7BEB" w:rsidRDefault="00BC7BEB" w:rsidP="00BC10BF">
      <w:pPr>
        <w:pStyle w:val="af1"/>
        <w:ind w:left="1134"/>
        <w:jc w:val="center"/>
        <w:rPr>
          <w:b/>
          <w:i/>
          <w:sz w:val="28"/>
          <w:szCs w:val="28"/>
        </w:rPr>
      </w:pPr>
      <w:r w:rsidRPr="00B53784">
        <w:rPr>
          <w:b/>
          <w:i/>
          <w:sz w:val="28"/>
          <w:szCs w:val="28"/>
        </w:rPr>
        <w:t>по головному розпоряднику бюджетних коштів</w:t>
      </w:r>
      <w:r>
        <w:rPr>
          <w:b/>
          <w:i/>
          <w:sz w:val="28"/>
          <w:szCs w:val="28"/>
        </w:rPr>
        <w:t xml:space="preserve"> 08</w:t>
      </w:r>
    </w:p>
    <w:p w:rsidR="00BC7BEB" w:rsidRDefault="00BC7BEB" w:rsidP="00BC10BF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</w:p>
    <w:p w:rsidR="00BC7BEB" w:rsidRDefault="00BC7BEB" w:rsidP="00BC10BF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(+ 1 470 941,65 грн)</w:t>
      </w:r>
    </w:p>
    <w:p w:rsidR="00BC7BEB" w:rsidRPr="00000E65" w:rsidRDefault="00BC7BEB" w:rsidP="00BC7BEB">
      <w:pPr>
        <w:ind w:firstLine="567"/>
        <w:rPr>
          <w:b/>
          <w:sz w:val="10"/>
          <w:szCs w:val="10"/>
          <w:lang w:val="uk-UA"/>
        </w:rPr>
      </w:pPr>
    </w:p>
    <w:p w:rsidR="00BC7BEB" w:rsidRDefault="00BC7BEB" w:rsidP="00BC7BEB">
      <w:pPr>
        <w:ind w:firstLine="567"/>
        <w:jc w:val="center"/>
        <w:rPr>
          <w:b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0817363 « Виконання інвестиційних проектів в рамках здійснення заходів щодо соціально-економічного розвитку окремих територій» (+ 1 470 941,65 грн)</w:t>
      </w:r>
    </w:p>
    <w:p w:rsidR="00BC7BEB" w:rsidRPr="000C021E" w:rsidRDefault="00613E61" w:rsidP="00BC7BEB">
      <w:pPr>
        <w:ind w:firstLine="567"/>
        <w:rPr>
          <w:lang w:val="uk-UA"/>
        </w:rPr>
      </w:pPr>
      <w:r>
        <w:rPr>
          <w:lang w:val="uk-UA"/>
        </w:rPr>
        <w:t>КЕКВ 3142 «</w:t>
      </w:r>
      <w:r w:rsidR="00BC7BEB" w:rsidRPr="000C021E">
        <w:rPr>
          <w:lang w:val="uk-UA"/>
        </w:rPr>
        <w:t>Реконструкція та реставрація інших об’єктів» - на суму - + 1 470 941,65 грн по об’єкту:</w:t>
      </w:r>
    </w:p>
    <w:p w:rsidR="00BC7BEB" w:rsidRDefault="00BC7BEB" w:rsidP="00BC7BEB">
      <w:pPr>
        <w:pStyle w:val="af1"/>
        <w:numPr>
          <w:ilvl w:val="0"/>
          <w:numId w:val="31"/>
        </w:numPr>
        <w:ind w:left="0" w:firstLine="627"/>
        <w:jc w:val="both"/>
      </w:pPr>
      <w:r w:rsidRPr="00110608">
        <w:t xml:space="preserve"> Реконструкція адміністративної будівлі з прибудовою вхідної групи по вул. Б. Хмельницького,5/5а м. Буча, Київської області, а саме: січень -  + 1 470 941,65 грн.</w:t>
      </w:r>
    </w:p>
    <w:p w:rsidR="008454E0" w:rsidRPr="00E806ED" w:rsidRDefault="008454E0" w:rsidP="008454E0">
      <w:pPr>
        <w:ind w:firstLine="851"/>
        <w:jc w:val="center"/>
        <w:rPr>
          <w:b/>
          <w:sz w:val="10"/>
          <w:szCs w:val="10"/>
          <w:lang w:val="uk-UA"/>
        </w:rPr>
      </w:pPr>
    </w:p>
    <w:p w:rsidR="008A0E2E" w:rsidRDefault="008A0E2E" w:rsidP="008A0E2E">
      <w:pPr>
        <w:ind w:firstLine="720"/>
        <w:rPr>
          <w:b/>
          <w:lang w:val="uk-UA"/>
        </w:rPr>
      </w:pPr>
      <w:r>
        <w:rPr>
          <w:b/>
          <w:lang w:val="uk-UA"/>
        </w:rPr>
        <w:t>2.</w:t>
      </w:r>
      <w:r w:rsidR="00954AC9">
        <w:rPr>
          <w:b/>
          <w:lang w:val="uk-UA"/>
        </w:rPr>
        <w:t>6</w:t>
      </w:r>
      <w:r>
        <w:rPr>
          <w:b/>
          <w:lang w:val="uk-UA"/>
        </w:rPr>
        <w:t xml:space="preserve">. Внести зміни </w:t>
      </w:r>
      <w:r w:rsidR="006C492C">
        <w:rPr>
          <w:b/>
          <w:lang w:val="uk-UA"/>
        </w:rPr>
        <w:t xml:space="preserve">у назву, загальну вартість та період реалізації проекту по  об’єкту </w:t>
      </w:r>
      <w:r>
        <w:rPr>
          <w:b/>
          <w:lang w:val="uk-UA"/>
        </w:rPr>
        <w:t xml:space="preserve">на підставі експертного звіту №494/е/22 від 20.12.2022 року </w:t>
      </w:r>
      <w:r w:rsidR="006C492C">
        <w:rPr>
          <w:b/>
          <w:lang w:val="uk-UA"/>
        </w:rPr>
        <w:t xml:space="preserve">відповідно </w:t>
      </w:r>
      <w:r>
        <w:rPr>
          <w:b/>
          <w:lang w:val="uk-UA"/>
        </w:rPr>
        <w:t>до додатку №6, а саме:</w:t>
      </w:r>
    </w:p>
    <w:p w:rsidR="008A0E2E" w:rsidRDefault="008A0E2E" w:rsidP="008A0E2E">
      <w:pPr>
        <w:ind w:firstLine="720"/>
        <w:rPr>
          <w:lang w:val="uk-UA"/>
        </w:rPr>
      </w:pPr>
      <w:r>
        <w:rPr>
          <w:lang w:val="uk-UA"/>
        </w:rPr>
        <w:t>Змінити</w:t>
      </w:r>
      <w:r w:rsidR="00F03664">
        <w:rPr>
          <w:lang w:val="uk-UA"/>
        </w:rPr>
        <w:t xml:space="preserve"> </w:t>
      </w:r>
      <w:r>
        <w:rPr>
          <w:lang w:val="uk-UA"/>
        </w:rPr>
        <w:t>з «</w:t>
      </w:r>
      <w:r w:rsidRPr="00DA28B3">
        <w:rPr>
          <w:lang w:val="uk-UA"/>
        </w:rPr>
        <w:t>Реконструкція Бучанського</w:t>
      </w:r>
      <w:r>
        <w:rPr>
          <w:lang w:val="uk-UA"/>
        </w:rPr>
        <w:t xml:space="preserve"> навчально-виховного комплексу «</w:t>
      </w:r>
      <w:r w:rsidRPr="00DA28B3">
        <w:rPr>
          <w:lang w:val="uk-UA"/>
        </w:rPr>
        <w:t>Спеціалізована загальноосвітня школа І-ІІІ ступенів - загаль</w:t>
      </w:r>
      <w:r>
        <w:rPr>
          <w:lang w:val="uk-UA"/>
        </w:rPr>
        <w:t xml:space="preserve">ноосвітня школа І-ІІІ ступенів» </w:t>
      </w:r>
      <w:r w:rsidRPr="00DA28B3">
        <w:rPr>
          <w:lang w:val="uk-UA"/>
        </w:rPr>
        <w:t>№2 по вул.</w:t>
      </w:r>
      <w:r>
        <w:rPr>
          <w:lang w:val="uk-UA"/>
        </w:rPr>
        <w:t xml:space="preserve"> </w:t>
      </w:r>
      <w:r w:rsidRPr="00DA28B3">
        <w:rPr>
          <w:lang w:val="uk-UA"/>
        </w:rPr>
        <w:t>Шевченка, 14а в м.</w:t>
      </w:r>
      <w:r>
        <w:rPr>
          <w:lang w:val="uk-UA"/>
        </w:rPr>
        <w:t xml:space="preserve"> </w:t>
      </w:r>
      <w:r w:rsidRPr="00DA28B3">
        <w:rPr>
          <w:lang w:val="uk-UA"/>
        </w:rPr>
        <w:t>Буча, Київської області (І ЕТАП)</w:t>
      </w:r>
      <w:r>
        <w:rPr>
          <w:lang w:val="uk-UA"/>
        </w:rPr>
        <w:t xml:space="preserve">» та загальна кошторисна вартість будівництва 246 371 135,00 грн, період </w:t>
      </w:r>
      <w:r w:rsidR="00B4770B">
        <w:rPr>
          <w:lang w:val="uk-UA"/>
        </w:rPr>
        <w:t>реалізації проекту</w:t>
      </w:r>
      <w:r>
        <w:rPr>
          <w:lang w:val="uk-UA"/>
        </w:rPr>
        <w:t xml:space="preserve"> 2023-2023 рр.</w:t>
      </w:r>
    </w:p>
    <w:p w:rsidR="008A0E2E" w:rsidRDefault="008A0E2E" w:rsidP="008A0E2E">
      <w:pPr>
        <w:ind w:firstLine="720"/>
        <w:rPr>
          <w:lang w:val="uk-UA"/>
        </w:rPr>
      </w:pPr>
      <w:r>
        <w:rPr>
          <w:lang w:val="uk-UA"/>
        </w:rPr>
        <w:t>на «</w:t>
      </w:r>
      <w:r w:rsidRPr="00DA28B3">
        <w:rPr>
          <w:lang w:val="uk-UA"/>
        </w:rPr>
        <w:t>Реконструкція Бучанського</w:t>
      </w:r>
      <w:r>
        <w:rPr>
          <w:lang w:val="uk-UA"/>
        </w:rPr>
        <w:t xml:space="preserve"> навчально-виховного комплексу «</w:t>
      </w:r>
      <w:r w:rsidRPr="00DA28B3">
        <w:rPr>
          <w:lang w:val="uk-UA"/>
        </w:rPr>
        <w:t>Спеціалізована загальноосвітня школа І-ІІІ ступенів - загаль</w:t>
      </w:r>
      <w:r>
        <w:rPr>
          <w:lang w:val="uk-UA"/>
        </w:rPr>
        <w:t xml:space="preserve">ноосвітня школа І-ІІІ ступенів» </w:t>
      </w:r>
      <w:r w:rsidRPr="00DA28B3">
        <w:rPr>
          <w:lang w:val="uk-UA"/>
        </w:rPr>
        <w:t>№2 по вул.</w:t>
      </w:r>
      <w:r>
        <w:rPr>
          <w:lang w:val="uk-UA"/>
        </w:rPr>
        <w:t xml:space="preserve"> </w:t>
      </w:r>
      <w:r w:rsidRPr="00DA28B3">
        <w:rPr>
          <w:lang w:val="uk-UA"/>
        </w:rPr>
        <w:t>Ше</w:t>
      </w:r>
      <w:r>
        <w:rPr>
          <w:lang w:val="uk-UA"/>
        </w:rPr>
        <w:t>вченка, 14</w:t>
      </w:r>
      <w:r w:rsidRPr="00DA28B3">
        <w:rPr>
          <w:lang w:val="uk-UA"/>
        </w:rPr>
        <w:t xml:space="preserve"> в м.</w:t>
      </w:r>
      <w:r>
        <w:rPr>
          <w:lang w:val="uk-UA"/>
        </w:rPr>
        <w:t xml:space="preserve"> Буча, Київської області. Коригування» та загальна кошторисна вартість будівництва 222 410 347,00 грн, </w:t>
      </w:r>
      <w:r w:rsidR="00B4770B">
        <w:rPr>
          <w:lang w:val="uk-UA"/>
        </w:rPr>
        <w:t xml:space="preserve">період реалізації проекту </w:t>
      </w:r>
      <w:r>
        <w:rPr>
          <w:lang w:val="uk-UA"/>
        </w:rPr>
        <w:t>2023-2025 рр.</w:t>
      </w:r>
    </w:p>
    <w:p w:rsidR="00AC0DFF" w:rsidRPr="00AC0DFF" w:rsidRDefault="00AC0DFF" w:rsidP="008A0E2E">
      <w:pPr>
        <w:ind w:firstLine="720"/>
        <w:rPr>
          <w:sz w:val="10"/>
          <w:szCs w:val="10"/>
          <w:lang w:val="uk-UA"/>
        </w:rPr>
      </w:pPr>
    </w:p>
    <w:p w:rsidR="00C20C1C" w:rsidRDefault="00C20C1C" w:rsidP="00C20C1C">
      <w:pPr>
        <w:ind w:firstLine="720"/>
        <w:rPr>
          <w:b/>
          <w:lang w:val="uk-UA"/>
        </w:rPr>
      </w:pPr>
      <w:r>
        <w:rPr>
          <w:b/>
          <w:lang w:val="uk-UA"/>
        </w:rPr>
        <w:t>2.</w:t>
      </w:r>
      <w:r w:rsidR="003A6BE9">
        <w:rPr>
          <w:b/>
          <w:lang w:val="uk-UA"/>
        </w:rPr>
        <w:t>7</w:t>
      </w:r>
      <w:r>
        <w:rPr>
          <w:b/>
          <w:lang w:val="uk-UA"/>
        </w:rPr>
        <w:t xml:space="preserve">. Внести зміни </w:t>
      </w:r>
      <w:r w:rsidR="00A86D1F">
        <w:rPr>
          <w:b/>
          <w:lang w:val="uk-UA"/>
        </w:rPr>
        <w:t xml:space="preserve">до загальної вартості об’єкта </w:t>
      </w:r>
      <w:r>
        <w:rPr>
          <w:b/>
          <w:lang w:val="uk-UA"/>
        </w:rPr>
        <w:t xml:space="preserve">на підставі </w:t>
      </w:r>
      <w:r w:rsidR="006C5FD6">
        <w:rPr>
          <w:b/>
          <w:lang w:val="uk-UA"/>
        </w:rPr>
        <w:t>проектно - кошторисної документації</w:t>
      </w:r>
      <w:r>
        <w:rPr>
          <w:b/>
          <w:lang w:val="uk-UA"/>
        </w:rPr>
        <w:t xml:space="preserve"> </w:t>
      </w:r>
      <w:r w:rsidR="00A86D1F">
        <w:rPr>
          <w:b/>
          <w:lang w:val="uk-UA"/>
        </w:rPr>
        <w:t xml:space="preserve">відповідно </w:t>
      </w:r>
      <w:r>
        <w:rPr>
          <w:b/>
          <w:lang w:val="uk-UA"/>
        </w:rPr>
        <w:t>до додатку №</w:t>
      </w:r>
      <w:r w:rsidR="00A86D1F">
        <w:rPr>
          <w:b/>
          <w:lang w:val="uk-UA"/>
        </w:rPr>
        <w:t xml:space="preserve"> </w:t>
      </w:r>
      <w:r>
        <w:rPr>
          <w:b/>
          <w:lang w:val="uk-UA"/>
        </w:rPr>
        <w:t>6, а саме:</w:t>
      </w:r>
    </w:p>
    <w:p w:rsidR="003D6225" w:rsidRDefault="003D6225" w:rsidP="003D6225">
      <w:pPr>
        <w:ind w:firstLine="720"/>
        <w:rPr>
          <w:lang w:val="uk-UA"/>
        </w:rPr>
      </w:pPr>
      <w:r>
        <w:rPr>
          <w:lang w:val="uk-UA"/>
        </w:rPr>
        <w:t>Змінити з «</w:t>
      </w:r>
      <w:r w:rsidRPr="003D6225">
        <w:rPr>
          <w:lang w:val="uk-UA"/>
        </w:rPr>
        <w:t>Реконструкція майданчика водопровідних споруд із застосуванням новітніх технологій та</w:t>
      </w:r>
      <w:r>
        <w:rPr>
          <w:lang w:val="uk-UA"/>
        </w:rPr>
        <w:t xml:space="preserve"> </w:t>
      </w:r>
      <w:r w:rsidRPr="003D6225">
        <w:rPr>
          <w:lang w:val="uk-UA"/>
        </w:rPr>
        <w:t>встановленням обладнання з очистки та знезалізнення питної води за адресою: м. Буча, вулиця</w:t>
      </w:r>
      <w:r>
        <w:rPr>
          <w:lang w:val="uk-UA"/>
        </w:rPr>
        <w:t xml:space="preserve"> </w:t>
      </w:r>
      <w:r w:rsidRPr="003D6225">
        <w:rPr>
          <w:lang w:val="uk-UA"/>
        </w:rPr>
        <w:t>Склозаводська,12-б</w:t>
      </w:r>
      <w:r>
        <w:rPr>
          <w:lang w:val="uk-UA"/>
        </w:rPr>
        <w:t xml:space="preserve">» та загальна кошторисна вартість реконструкції              5 318 500,00 грн, </w:t>
      </w:r>
      <w:r w:rsidR="00B4770B">
        <w:rPr>
          <w:lang w:val="uk-UA"/>
        </w:rPr>
        <w:t xml:space="preserve">період реалізації проекту </w:t>
      </w:r>
      <w:r>
        <w:rPr>
          <w:lang w:val="uk-UA"/>
        </w:rPr>
        <w:t>2023 р.</w:t>
      </w:r>
    </w:p>
    <w:p w:rsidR="008A0E2E" w:rsidRPr="003D6225" w:rsidRDefault="00741933" w:rsidP="003D6225">
      <w:pPr>
        <w:ind w:firstLine="720"/>
        <w:rPr>
          <w:lang w:val="uk-UA"/>
        </w:rPr>
      </w:pPr>
      <w:r>
        <w:rPr>
          <w:lang w:val="uk-UA"/>
        </w:rPr>
        <w:t>на</w:t>
      </w:r>
      <w:r w:rsidR="003D6225">
        <w:rPr>
          <w:lang w:val="uk-UA"/>
        </w:rPr>
        <w:t xml:space="preserve"> «</w:t>
      </w:r>
      <w:r w:rsidR="003D6225" w:rsidRPr="003D6225">
        <w:rPr>
          <w:lang w:val="uk-UA"/>
        </w:rPr>
        <w:t>Реконструкція майданчика водопровідних споруд із застосуванням новітніх технологій та</w:t>
      </w:r>
      <w:r w:rsidR="003D6225">
        <w:rPr>
          <w:lang w:val="uk-UA"/>
        </w:rPr>
        <w:t xml:space="preserve"> </w:t>
      </w:r>
      <w:r w:rsidR="003D6225" w:rsidRPr="003D6225">
        <w:rPr>
          <w:lang w:val="uk-UA"/>
        </w:rPr>
        <w:t>встановленням обладнання з очистки та знезалізнення питної води за адресою: м. Буча, вулиця</w:t>
      </w:r>
      <w:r w:rsidR="003D6225">
        <w:rPr>
          <w:lang w:val="uk-UA"/>
        </w:rPr>
        <w:t xml:space="preserve"> </w:t>
      </w:r>
      <w:r w:rsidR="003D6225" w:rsidRPr="003D6225">
        <w:rPr>
          <w:lang w:val="uk-UA"/>
        </w:rPr>
        <w:t>Склозаводська,12-б</w:t>
      </w:r>
      <w:r w:rsidR="003D6225">
        <w:rPr>
          <w:lang w:val="uk-UA"/>
        </w:rPr>
        <w:t xml:space="preserve">» та загальна кошторисна вартість реконструкції              5 318 510,00 грн, </w:t>
      </w:r>
      <w:r w:rsidR="00B4770B">
        <w:rPr>
          <w:lang w:val="uk-UA"/>
        </w:rPr>
        <w:t xml:space="preserve">період реалізації проекту </w:t>
      </w:r>
      <w:r w:rsidR="003D6225">
        <w:rPr>
          <w:lang w:val="uk-UA"/>
        </w:rPr>
        <w:t>2023 р.</w:t>
      </w:r>
    </w:p>
    <w:p w:rsidR="007B2FAE" w:rsidRPr="005A39BF" w:rsidRDefault="007B2FAE" w:rsidP="007B2FAE">
      <w:pPr>
        <w:ind w:left="1301"/>
        <w:rPr>
          <w:sz w:val="16"/>
          <w:szCs w:val="16"/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837633">
        <w:rPr>
          <w:lang w:val="uk-UA"/>
        </w:rPr>
        <w:t>3</w:t>
      </w:r>
      <w:r w:rsidRPr="00D65B98">
        <w:rPr>
          <w:lang w:val="uk-UA"/>
        </w:rPr>
        <w:t xml:space="preserve">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bookmarkStart w:id="0" w:name="_GoBack"/>
      <w:bookmarkEnd w:id="0"/>
      <w:r w:rsidRPr="00F102E1">
        <w:rPr>
          <w:b/>
          <w:lang w:val="uk-UA"/>
        </w:rPr>
        <w:lastRenderedPageBreak/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Pr="000A4B09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70743" w:rsidRDefault="00A70743" w:rsidP="00A70743">
      <w:pPr>
        <w:jc w:val="left"/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A70743" w:rsidRDefault="00A70743" w:rsidP="00A70743">
      <w:pPr>
        <w:jc w:val="left"/>
        <w:rPr>
          <w:lang w:val="uk-UA"/>
        </w:rPr>
      </w:pPr>
      <w:r>
        <w:rPr>
          <w:b/>
          <w:lang w:val="uk-UA"/>
        </w:rPr>
        <w:t>юридично – кадрової роботи</w:t>
      </w:r>
      <w:r>
        <w:rPr>
          <w:lang w:val="uk-UA"/>
        </w:rPr>
        <w:t xml:space="preserve">           ______________________         </w:t>
      </w:r>
      <w:r w:rsidRPr="00A70743">
        <w:rPr>
          <w:b/>
          <w:lang w:val="uk-UA"/>
        </w:rPr>
        <w:t>Людмила РИЖЕНКО</w:t>
      </w:r>
    </w:p>
    <w:p w:rsidR="00A2605C" w:rsidRPr="000A4B09" w:rsidRDefault="00A2605C" w:rsidP="00A2605C">
      <w:pPr>
        <w:jc w:val="left"/>
        <w:rPr>
          <w:b/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0A4B09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</w:t>
      </w:r>
      <w:r w:rsidR="00953D75">
        <w:rPr>
          <w:sz w:val="28"/>
          <w:szCs w:val="28"/>
          <w:lang w:val="uk-UA"/>
        </w:rPr>
        <w:t xml:space="preserve">      </w:t>
      </w:r>
      <w:r w:rsidRPr="00F102E1">
        <w:rPr>
          <w:sz w:val="28"/>
          <w:szCs w:val="28"/>
          <w:lang w:val="uk-UA"/>
        </w:rPr>
        <w:t>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A34CE4">
      <w:headerReference w:type="default" r:id="rId9"/>
      <w:pgSz w:w="11906" w:h="16838" w:code="9"/>
      <w:pgMar w:top="238" w:right="794" w:bottom="51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06F" w:rsidRDefault="0009706F">
      <w:r>
        <w:separator/>
      </w:r>
    </w:p>
  </w:endnote>
  <w:endnote w:type="continuationSeparator" w:id="0">
    <w:p w:rsidR="0009706F" w:rsidRDefault="0009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06F" w:rsidRDefault="0009706F">
      <w:r>
        <w:separator/>
      </w:r>
    </w:p>
  </w:footnote>
  <w:footnote w:type="continuationSeparator" w:id="0">
    <w:p w:rsidR="0009706F" w:rsidRDefault="00097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FE8" w:rsidRPr="00B36828" w:rsidRDefault="000A2FE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0" w15:restartNumberingAfterBreak="0">
    <w:nsid w:val="2CDA5281"/>
    <w:multiLevelType w:val="hybridMultilevel"/>
    <w:tmpl w:val="F628EC26"/>
    <w:lvl w:ilvl="0" w:tplc="9712368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9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82C17"/>
    <w:multiLevelType w:val="hybridMultilevel"/>
    <w:tmpl w:val="98C41474"/>
    <w:lvl w:ilvl="0" w:tplc="0D863C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8"/>
  </w:num>
  <w:num w:numId="4">
    <w:abstractNumId w:val="25"/>
  </w:num>
  <w:num w:numId="5">
    <w:abstractNumId w:val="11"/>
  </w:num>
  <w:num w:numId="6">
    <w:abstractNumId w:val="18"/>
  </w:num>
  <w:num w:numId="7">
    <w:abstractNumId w:val="0"/>
  </w:num>
  <w:num w:numId="8">
    <w:abstractNumId w:val="29"/>
  </w:num>
  <w:num w:numId="9">
    <w:abstractNumId w:val="21"/>
  </w:num>
  <w:num w:numId="10">
    <w:abstractNumId w:val="17"/>
  </w:num>
  <w:num w:numId="11">
    <w:abstractNumId w:val="23"/>
  </w:num>
  <w:num w:numId="12">
    <w:abstractNumId w:val="6"/>
  </w:num>
  <w:num w:numId="13">
    <w:abstractNumId w:val="3"/>
  </w:num>
  <w:num w:numId="14">
    <w:abstractNumId w:val="16"/>
  </w:num>
  <w:num w:numId="15">
    <w:abstractNumId w:val="31"/>
  </w:num>
  <w:num w:numId="16">
    <w:abstractNumId w:val="30"/>
  </w:num>
  <w:num w:numId="17">
    <w:abstractNumId w:val="2"/>
  </w:num>
  <w:num w:numId="18">
    <w:abstractNumId w:val="26"/>
  </w:num>
  <w:num w:numId="19">
    <w:abstractNumId w:val="5"/>
  </w:num>
  <w:num w:numId="20">
    <w:abstractNumId w:val="9"/>
  </w:num>
  <w:num w:numId="21">
    <w:abstractNumId w:val="28"/>
  </w:num>
  <w:num w:numId="22">
    <w:abstractNumId w:val="19"/>
  </w:num>
  <w:num w:numId="23">
    <w:abstractNumId w:val="22"/>
  </w:num>
  <w:num w:numId="24">
    <w:abstractNumId w:val="14"/>
  </w:num>
  <w:num w:numId="25">
    <w:abstractNumId w:val="1"/>
  </w:num>
  <w:num w:numId="26">
    <w:abstractNumId w:val="13"/>
  </w:num>
  <w:num w:numId="27">
    <w:abstractNumId w:val="7"/>
  </w:num>
  <w:num w:numId="28">
    <w:abstractNumId w:val="12"/>
  </w:num>
  <w:num w:numId="29">
    <w:abstractNumId w:val="4"/>
  </w:num>
  <w:num w:numId="30">
    <w:abstractNumId w:val="15"/>
  </w:num>
  <w:num w:numId="31">
    <w:abstractNumId w:val="10"/>
  </w:num>
  <w:num w:numId="32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0E65"/>
    <w:rsid w:val="000012B6"/>
    <w:rsid w:val="000012E7"/>
    <w:rsid w:val="0000152F"/>
    <w:rsid w:val="00001C4D"/>
    <w:rsid w:val="00001F12"/>
    <w:rsid w:val="00002555"/>
    <w:rsid w:val="00002EAE"/>
    <w:rsid w:val="00003001"/>
    <w:rsid w:val="0000314C"/>
    <w:rsid w:val="00003488"/>
    <w:rsid w:val="00003535"/>
    <w:rsid w:val="00003724"/>
    <w:rsid w:val="000037F5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0FB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71D"/>
    <w:rsid w:val="00027A40"/>
    <w:rsid w:val="00027FDD"/>
    <w:rsid w:val="000302DD"/>
    <w:rsid w:val="0003085F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27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797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7F3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50F"/>
    <w:rsid w:val="0005597F"/>
    <w:rsid w:val="00055F61"/>
    <w:rsid w:val="000565FD"/>
    <w:rsid w:val="00056783"/>
    <w:rsid w:val="00056931"/>
    <w:rsid w:val="00056B2E"/>
    <w:rsid w:val="00056D73"/>
    <w:rsid w:val="0005729C"/>
    <w:rsid w:val="00057454"/>
    <w:rsid w:val="00057B5E"/>
    <w:rsid w:val="00057D9D"/>
    <w:rsid w:val="00057EBF"/>
    <w:rsid w:val="00057FF9"/>
    <w:rsid w:val="00060276"/>
    <w:rsid w:val="00060310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42"/>
    <w:rsid w:val="00064F9E"/>
    <w:rsid w:val="00065338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10"/>
    <w:rsid w:val="00071CD3"/>
    <w:rsid w:val="00071E5D"/>
    <w:rsid w:val="00072425"/>
    <w:rsid w:val="000725A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06F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AE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782"/>
    <w:rsid w:val="000C08AD"/>
    <w:rsid w:val="000C09EB"/>
    <w:rsid w:val="000C0CCC"/>
    <w:rsid w:val="000C16CF"/>
    <w:rsid w:val="000C17D9"/>
    <w:rsid w:val="000C1947"/>
    <w:rsid w:val="000C1F20"/>
    <w:rsid w:val="000C2326"/>
    <w:rsid w:val="000C235A"/>
    <w:rsid w:val="000C2432"/>
    <w:rsid w:val="000C25A4"/>
    <w:rsid w:val="000C2C0F"/>
    <w:rsid w:val="000C2C51"/>
    <w:rsid w:val="000C2E39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004"/>
    <w:rsid w:val="000C73F7"/>
    <w:rsid w:val="000C79DD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68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A23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2B5B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2A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43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8DF"/>
    <w:rsid w:val="00100C25"/>
    <w:rsid w:val="00100D9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43B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5ED"/>
    <w:rsid w:val="00107BA0"/>
    <w:rsid w:val="00107C3A"/>
    <w:rsid w:val="00107C67"/>
    <w:rsid w:val="00107D2F"/>
    <w:rsid w:val="00107F10"/>
    <w:rsid w:val="00107F67"/>
    <w:rsid w:val="00107F71"/>
    <w:rsid w:val="0011001D"/>
    <w:rsid w:val="00110231"/>
    <w:rsid w:val="001104B5"/>
    <w:rsid w:val="001104BD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1C6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1D9C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152"/>
    <w:rsid w:val="00157841"/>
    <w:rsid w:val="001578B6"/>
    <w:rsid w:val="0015798B"/>
    <w:rsid w:val="00157AC0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21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D18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72B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27E"/>
    <w:rsid w:val="001B231F"/>
    <w:rsid w:val="001B2371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3B2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938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4DE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97E"/>
    <w:rsid w:val="00211AF4"/>
    <w:rsid w:val="0021225B"/>
    <w:rsid w:val="002128E3"/>
    <w:rsid w:val="00212D93"/>
    <w:rsid w:val="0021307A"/>
    <w:rsid w:val="0021351E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4B6"/>
    <w:rsid w:val="00221840"/>
    <w:rsid w:val="002219AF"/>
    <w:rsid w:val="00221CE8"/>
    <w:rsid w:val="00221DDF"/>
    <w:rsid w:val="00221F6C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2EC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16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0CB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A94"/>
    <w:rsid w:val="00275C32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CE6"/>
    <w:rsid w:val="002A0057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50A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5EEF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C38"/>
    <w:rsid w:val="002C5D91"/>
    <w:rsid w:val="002C5E01"/>
    <w:rsid w:val="002C5E34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3BB2"/>
    <w:rsid w:val="002D40FB"/>
    <w:rsid w:val="002D4BD7"/>
    <w:rsid w:val="002D4CB7"/>
    <w:rsid w:val="002D4E56"/>
    <w:rsid w:val="002D54E6"/>
    <w:rsid w:val="002D5969"/>
    <w:rsid w:val="002D5D3B"/>
    <w:rsid w:val="002D671C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0EA"/>
    <w:rsid w:val="002F53C6"/>
    <w:rsid w:val="002F55C3"/>
    <w:rsid w:val="002F5AC0"/>
    <w:rsid w:val="002F5BA3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07D5A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4CF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223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24A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3C6D"/>
    <w:rsid w:val="00364536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2C26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BA8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36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BE9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034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36C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3E0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225"/>
    <w:rsid w:val="003D64F4"/>
    <w:rsid w:val="003D66E0"/>
    <w:rsid w:val="003D68D9"/>
    <w:rsid w:val="003D7D97"/>
    <w:rsid w:val="003E0039"/>
    <w:rsid w:val="003E030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0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199"/>
    <w:rsid w:val="00415515"/>
    <w:rsid w:val="0041553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6A9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50FA"/>
    <w:rsid w:val="0043517A"/>
    <w:rsid w:val="00435280"/>
    <w:rsid w:val="004352C5"/>
    <w:rsid w:val="004353E4"/>
    <w:rsid w:val="00436946"/>
    <w:rsid w:val="00436D9D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485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8CD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9A8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BE4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181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610"/>
    <w:rsid w:val="004A4CD9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6F6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D17"/>
    <w:rsid w:val="004D7127"/>
    <w:rsid w:val="004D72C7"/>
    <w:rsid w:val="004D7357"/>
    <w:rsid w:val="004D7426"/>
    <w:rsid w:val="004D74C7"/>
    <w:rsid w:val="004D75A7"/>
    <w:rsid w:val="004D77BA"/>
    <w:rsid w:val="004D7894"/>
    <w:rsid w:val="004D7B24"/>
    <w:rsid w:val="004D7B3F"/>
    <w:rsid w:val="004D7B98"/>
    <w:rsid w:val="004D7EC7"/>
    <w:rsid w:val="004E01C5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2A5"/>
    <w:rsid w:val="004E4365"/>
    <w:rsid w:val="004E47A8"/>
    <w:rsid w:val="004E4AC7"/>
    <w:rsid w:val="004E4F26"/>
    <w:rsid w:val="004E5260"/>
    <w:rsid w:val="004E596C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2A5"/>
    <w:rsid w:val="00514372"/>
    <w:rsid w:val="0051447A"/>
    <w:rsid w:val="00514576"/>
    <w:rsid w:val="00514D2F"/>
    <w:rsid w:val="0051500F"/>
    <w:rsid w:val="00515C62"/>
    <w:rsid w:val="00515D4F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BE9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AAF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BB2"/>
    <w:rsid w:val="00541F96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C60"/>
    <w:rsid w:val="00546D51"/>
    <w:rsid w:val="00546E11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04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1D5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6BA"/>
    <w:rsid w:val="005737BA"/>
    <w:rsid w:val="00573BC0"/>
    <w:rsid w:val="00573C85"/>
    <w:rsid w:val="005743D9"/>
    <w:rsid w:val="005749CB"/>
    <w:rsid w:val="00574F33"/>
    <w:rsid w:val="00575021"/>
    <w:rsid w:val="00575438"/>
    <w:rsid w:val="00575C1C"/>
    <w:rsid w:val="00575C85"/>
    <w:rsid w:val="00575DDA"/>
    <w:rsid w:val="0057636E"/>
    <w:rsid w:val="0057667D"/>
    <w:rsid w:val="00576A26"/>
    <w:rsid w:val="00576C25"/>
    <w:rsid w:val="0057712F"/>
    <w:rsid w:val="005771AC"/>
    <w:rsid w:val="0057741A"/>
    <w:rsid w:val="005778AF"/>
    <w:rsid w:val="005778BE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209"/>
    <w:rsid w:val="005823A3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A14"/>
    <w:rsid w:val="005A4B4C"/>
    <w:rsid w:val="005A5043"/>
    <w:rsid w:val="005A556B"/>
    <w:rsid w:val="005A561E"/>
    <w:rsid w:val="005A5A34"/>
    <w:rsid w:val="005A5BFB"/>
    <w:rsid w:val="005A600E"/>
    <w:rsid w:val="005A67B6"/>
    <w:rsid w:val="005A68C6"/>
    <w:rsid w:val="005A691B"/>
    <w:rsid w:val="005A7877"/>
    <w:rsid w:val="005A7936"/>
    <w:rsid w:val="005B0268"/>
    <w:rsid w:val="005B02BF"/>
    <w:rsid w:val="005B0468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AB"/>
    <w:rsid w:val="005B16B7"/>
    <w:rsid w:val="005B197B"/>
    <w:rsid w:val="005B1CD8"/>
    <w:rsid w:val="005B20B2"/>
    <w:rsid w:val="005B21E8"/>
    <w:rsid w:val="005B2259"/>
    <w:rsid w:val="005B243B"/>
    <w:rsid w:val="005B2EBB"/>
    <w:rsid w:val="005B31B4"/>
    <w:rsid w:val="005B34F7"/>
    <w:rsid w:val="005B3933"/>
    <w:rsid w:val="005B3983"/>
    <w:rsid w:val="005B39EB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B1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3E61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9C1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70A"/>
    <w:rsid w:val="00643C19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CBC"/>
    <w:rsid w:val="00655F65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176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56D1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67FE5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737"/>
    <w:rsid w:val="00673AE1"/>
    <w:rsid w:val="00673D72"/>
    <w:rsid w:val="00673DAD"/>
    <w:rsid w:val="00673E29"/>
    <w:rsid w:val="00673E60"/>
    <w:rsid w:val="00674132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BF0"/>
    <w:rsid w:val="00695D1F"/>
    <w:rsid w:val="00696015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B71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92C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C79"/>
    <w:rsid w:val="006C5F06"/>
    <w:rsid w:val="006C5FD6"/>
    <w:rsid w:val="006C6326"/>
    <w:rsid w:val="006C63DF"/>
    <w:rsid w:val="006C64A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6F8"/>
    <w:rsid w:val="006D28D6"/>
    <w:rsid w:val="006D2AAF"/>
    <w:rsid w:val="006D2CF8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B7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976"/>
    <w:rsid w:val="006F2AA7"/>
    <w:rsid w:val="006F2ABC"/>
    <w:rsid w:val="006F2B2F"/>
    <w:rsid w:val="006F30D9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4E2F"/>
    <w:rsid w:val="006F5449"/>
    <w:rsid w:val="006F5A2B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7"/>
    <w:rsid w:val="00705D4C"/>
    <w:rsid w:val="00705DA8"/>
    <w:rsid w:val="00706689"/>
    <w:rsid w:val="00706862"/>
    <w:rsid w:val="00706907"/>
    <w:rsid w:val="00706A0D"/>
    <w:rsid w:val="007070A4"/>
    <w:rsid w:val="0070732A"/>
    <w:rsid w:val="00707A1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F6E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2F9B"/>
    <w:rsid w:val="0071315E"/>
    <w:rsid w:val="00713198"/>
    <w:rsid w:val="00713578"/>
    <w:rsid w:val="00713B1B"/>
    <w:rsid w:val="00713B21"/>
    <w:rsid w:val="007140BB"/>
    <w:rsid w:val="00714915"/>
    <w:rsid w:val="007150B4"/>
    <w:rsid w:val="0071541E"/>
    <w:rsid w:val="007154DB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A2"/>
    <w:rsid w:val="00725CB6"/>
    <w:rsid w:val="00725D9E"/>
    <w:rsid w:val="00726649"/>
    <w:rsid w:val="007269E5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CB2"/>
    <w:rsid w:val="00734DFD"/>
    <w:rsid w:val="00734F95"/>
    <w:rsid w:val="0073524F"/>
    <w:rsid w:val="00735344"/>
    <w:rsid w:val="00736078"/>
    <w:rsid w:val="0073610F"/>
    <w:rsid w:val="0073616B"/>
    <w:rsid w:val="00736355"/>
    <w:rsid w:val="00736404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933"/>
    <w:rsid w:val="00741BF4"/>
    <w:rsid w:val="00741CE2"/>
    <w:rsid w:val="00741DF7"/>
    <w:rsid w:val="00741F95"/>
    <w:rsid w:val="00742008"/>
    <w:rsid w:val="007428A5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0BA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3AE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03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5FB3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49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2372"/>
    <w:rsid w:val="007A251F"/>
    <w:rsid w:val="007A2656"/>
    <w:rsid w:val="007A29F4"/>
    <w:rsid w:val="007A349C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0B"/>
    <w:rsid w:val="007A4A4D"/>
    <w:rsid w:val="007A5337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A6C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1C8A"/>
    <w:rsid w:val="007D2433"/>
    <w:rsid w:val="007D296A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65"/>
    <w:rsid w:val="007D4B3C"/>
    <w:rsid w:val="007D4C61"/>
    <w:rsid w:val="007D4E60"/>
    <w:rsid w:val="007D4F4A"/>
    <w:rsid w:val="007D52C1"/>
    <w:rsid w:val="007D52D7"/>
    <w:rsid w:val="007D56F9"/>
    <w:rsid w:val="007D5841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5F93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44C"/>
    <w:rsid w:val="007F062C"/>
    <w:rsid w:val="007F0734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5C1"/>
    <w:rsid w:val="007F377D"/>
    <w:rsid w:val="007F3919"/>
    <w:rsid w:val="007F3AC8"/>
    <w:rsid w:val="007F3C58"/>
    <w:rsid w:val="007F3D56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7E5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945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9A"/>
    <w:rsid w:val="008229F6"/>
    <w:rsid w:val="00822D93"/>
    <w:rsid w:val="00822ED1"/>
    <w:rsid w:val="008230F4"/>
    <w:rsid w:val="008230FA"/>
    <w:rsid w:val="00823178"/>
    <w:rsid w:val="008231E1"/>
    <w:rsid w:val="008233D2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33"/>
    <w:rsid w:val="00837664"/>
    <w:rsid w:val="008378E9"/>
    <w:rsid w:val="008379CB"/>
    <w:rsid w:val="00837B37"/>
    <w:rsid w:val="00837B8A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405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BA4"/>
    <w:rsid w:val="00855BEB"/>
    <w:rsid w:val="00855C64"/>
    <w:rsid w:val="00856125"/>
    <w:rsid w:val="00856177"/>
    <w:rsid w:val="00856392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234"/>
    <w:rsid w:val="00860597"/>
    <w:rsid w:val="008605E2"/>
    <w:rsid w:val="008605E5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692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0B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5CF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7EB"/>
    <w:rsid w:val="00881A2F"/>
    <w:rsid w:val="00881FDC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C77"/>
    <w:rsid w:val="00890FB0"/>
    <w:rsid w:val="0089138D"/>
    <w:rsid w:val="00891745"/>
    <w:rsid w:val="008919D8"/>
    <w:rsid w:val="00891E4F"/>
    <w:rsid w:val="00891EF9"/>
    <w:rsid w:val="008920C8"/>
    <w:rsid w:val="008920F9"/>
    <w:rsid w:val="0089213C"/>
    <w:rsid w:val="008928A9"/>
    <w:rsid w:val="00892A5D"/>
    <w:rsid w:val="008930C7"/>
    <w:rsid w:val="0089331A"/>
    <w:rsid w:val="00893854"/>
    <w:rsid w:val="00893A5D"/>
    <w:rsid w:val="00893A67"/>
    <w:rsid w:val="00894178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E2E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7FF"/>
    <w:rsid w:val="008B2928"/>
    <w:rsid w:val="008B344A"/>
    <w:rsid w:val="008B359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CF1"/>
    <w:rsid w:val="008C5F75"/>
    <w:rsid w:val="008C6936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3EA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CDB"/>
    <w:rsid w:val="008F5F8C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4C8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179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2C4"/>
    <w:rsid w:val="00927451"/>
    <w:rsid w:val="00927488"/>
    <w:rsid w:val="009274FC"/>
    <w:rsid w:val="00927B6A"/>
    <w:rsid w:val="00927E53"/>
    <w:rsid w:val="00927EB5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AC9"/>
    <w:rsid w:val="00954C78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6F2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2FB0"/>
    <w:rsid w:val="00963009"/>
    <w:rsid w:val="009632AF"/>
    <w:rsid w:val="00963327"/>
    <w:rsid w:val="0096398A"/>
    <w:rsid w:val="00963C55"/>
    <w:rsid w:val="00963E3B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3C"/>
    <w:rsid w:val="0098709A"/>
    <w:rsid w:val="009870C2"/>
    <w:rsid w:val="00987256"/>
    <w:rsid w:val="009876F1"/>
    <w:rsid w:val="009878FB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7B7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BF5"/>
    <w:rsid w:val="009C21F2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6DF"/>
    <w:rsid w:val="009F093F"/>
    <w:rsid w:val="009F0AA9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304"/>
    <w:rsid w:val="00A064FE"/>
    <w:rsid w:val="00A06A31"/>
    <w:rsid w:val="00A06EB7"/>
    <w:rsid w:val="00A0747F"/>
    <w:rsid w:val="00A07EFB"/>
    <w:rsid w:val="00A1005B"/>
    <w:rsid w:val="00A100F2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F80"/>
    <w:rsid w:val="00A213E4"/>
    <w:rsid w:val="00A213FF"/>
    <w:rsid w:val="00A21D97"/>
    <w:rsid w:val="00A220C6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B4E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4CE4"/>
    <w:rsid w:val="00A354B2"/>
    <w:rsid w:val="00A35677"/>
    <w:rsid w:val="00A3567D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1E1B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7F1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1D15"/>
    <w:rsid w:val="00A61E76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74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673"/>
    <w:rsid w:val="00A74FD4"/>
    <w:rsid w:val="00A75167"/>
    <w:rsid w:val="00A7551C"/>
    <w:rsid w:val="00A75754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574"/>
    <w:rsid w:val="00A83A80"/>
    <w:rsid w:val="00A83DA1"/>
    <w:rsid w:val="00A83F7D"/>
    <w:rsid w:val="00A84402"/>
    <w:rsid w:val="00A8470E"/>
    <w:rsid w:val="00A849B3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6D1F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C00A5"/>
    <w:rsid w:val="00AC0151"/>
    <w:rsid w:val="00AC0AAE"/>
    <w:rsid w:val="00AC0DFF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CCF"/>
    <w:rsid w:val="00AC7FA5"/>
    <w:rsid w:val="00AD00BC"/>
    <w:rsid w:val="00AD01CC"/>
    <w:rsid w:val="00AD0453"/>
    <w:rsid w:val="00AD05DE"/>
    <w:rsid w:val="00AD0A39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2214"/>
    <w:rsid w:val="00AF28CC"/>
    <w:rsid w:val="00AF29D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896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57F"/>
    <w:rsid w:val="00B22C7F"/>
    <w:rsid w:val="00B22D25"/>
    <w:rsid w:val="00B22D40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0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70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ACD"/>
    <w:rsid w:val="00B74470"/>
    <w:rsid w:val="00B74699"/>
    <w:rsid w:val="00B746D9"/>
    <w:rsid w:val="00B74992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1E3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7AE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D90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0BF"/>
    <w:rsid w:val="00BC13DE"/>
    <w:rsid w:val="00BC15A3"/>
    <w:rsid w:val="00BC1B36"/>
    <w:rsid w:val="00BC1DF0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ADA"/>
    <w:rsid w:val="00BC7BEB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10DF"/>
    <w:rsid w:val="00BD1105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0AA"/>
    <w:rsid w:val="00BD37F5"/>
    <w:rsid w:val="00BD3917"/>
    <w:rsid w:val="00BD39DD"/>
    <w:rsid w:val="00BD3A55"/>
    <w:rsid w:val="00BD3ACA"/>
    <w:rsid w:val="00BD3C4B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66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984"/>
    <w:rsid w:val="00BE634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2E70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07F95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1C"/>
    <w:rsid w:val="00C20C32"/>
    <w:rsid w:val="00C20DD4"/>
    <w:rsid w:val="00C2139D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7B"/>
    <w:rsid w:val="00C531D9"/>
    <w:rsid w:val="00C5366A"/>
    <w:rsid w:val="00C53717"/>
    <w:rsid w:val="00C53CD2"/>
    <w:rsid w:val="00C53D67"/>
    <w:rsid w:val="00C53EE6"/>
    <w:rsid w:val="00C54331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7FA"/>
    <w:rsid w:val="00C57992"/>
    <w:rsid w:val="00C57BDD"/>
    <w:rsid w:val="00C57BE6"/>
    <w:rsid w:val="00C57CCA"/>
    <w:rsid w:val="00C57CCC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2F0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4F5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2DB3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4E42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77D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6DC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056"/>
    <w:rsid w:val="00CB33C6"/>
    <w:rsid w:val="00CB35AC"/>
    <w:rsid w:val="00CB35DD"/>
    <w:rsid w:val="00CB38C4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02A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E0C"/>
    <w:rsid w:val="00CC70AC"/>
    <w:rsid w:val="00CC71B1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72A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67"/>
    <w:rsid w:val="00CE6570"/>
    <w:rsid w:val="00CE6610"/>
    <w:rsid w:val="00CE6762"/>
    <w:rsid w:val="00CE6820"/>
    <w:rsid w:val="00CE6A9C"/>
    <w:rsid w:val="00CE6CEE"/>
    <w:rsid w:val="00CE7394"/>
    <w:rsid w:val="00CE73DF"/>
    <w:rsid w:val="00CE766D"/>
    <w:rsid w:val="00CE7ABA"/>
    <w:rsid w:val="00CE7BEF"/>
    <w:rsid w:val="00CF035F"/>
    <w:rsid w:val="00CF0939"/>
    <w:rsid w:val="00CF0A07"/>
    <w:rsid w:val="00CF0C93"/>
    <w:rsid w:val="00CF0DA1"/>
    <w:rsid w:val="00CF0FE6"/>
    <w:rsid w:val="00CF1421"/>
    <w:rsid w:val="00CF145A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E7E"/>
    <w:rsid w:val="00CF2F42"/>
    <w:rsid w:val="00CF2F44"/>
    <w:rsid w:val="00CF36EC"/>
    <w:rsid w:val="00CF37B1"/>
    <w:rsid w:val="00CF3A39"/>
    <w:rsid w:val="00CF3AED"/>
    <w:rsid w:val="00CF3B65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E2F"/>
    <w:rsid w:val="00D04FDC"/>
    <w:rsid w:val="00D0516E"/>
    <w:rsid w:val="00D05227"/>
    <w:rsid w:val="00D05721"/>
    <w:rsid w:val="00D05CBB"/>
    <w:rsid w:val="00D061AF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0EFA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0E3"/>
    <w:rsid w:val="00D17367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A9"/>
    <w:rsid w:val="00D247B9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4019"/>
    <w:rsid w:val="00D343DF"/>
    <w:rsid w:val="00D343EF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10E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A61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719"/>
    <w:rsid w:val="00D73AEC"/>
    <w:rsid w:val="00D73BB0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AE8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1CE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A61"/>
    <w:rsid w:val="00DC0C70"/>
    <w:rsid w:val="00DC1359"/>
    <w:rsid w:val="00DC14A2"/>
    <w:rsid w:val="00DC14A5"/>
    <w:rsid w:val="00DC19AA"/>
    <w:rsid w:val="00DC1D31"/>
    <w:rsid w:val="00DC1DDF"/>
    <w:rsid w:val="00DC2166"/>
    <w:rsid w:val="00DC23A0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E92"/>
    <w:rsid w:val="00DD606E"/>
    <w:rsid w:val="00DD612B"/>
    <w:rsid w:val="00DD63AD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4F1D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D6A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077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461"/>
    <w:rsid w:val="00E348F2"/>
    <w:rsid w:val="00E356E6"/>
    <w:rsid w:val="00E35EED"/>
    <w:rsid w:val="00E360FA"/>
    <w:rsid w:val="00E3667B"/>
    <w:rsid w:val="00E36875"/>
    <w:rsid w:val="00E36949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4FA7"/>
    <w:rsid w:val="00E44FC1"/>
    <w:rsid w:val="00E45215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2F39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216"/>
    <w:rsid w:val="00E646E8"/>
    <w:rsid w:val="00E64868"/>
    <w:rsid w:val="00E64ABD"/>
    <w:rsid w:val="00E65340"/>
    <w:rsid w:val="00E653B6"/>
    <w:rsid w:val="00E65544"/>
    <w:rsid w:val="00E6579A"/>
    <w:rsid w:val="00E65812"/>
    <w:rsid w:val="00E65916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0D5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993"/>
    <w:rsid w:val="00E77E6F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868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93C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A5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0DDF"/>
    <w:rsid w:val="00EE1254"/>
    <w:rsid w:val="00EE12C5"/>
    <w:rsid w:val="00EE14CA"/>
    <w:rsid w:val="00EE14D7"/>
    <w:rsid w:val="00EE1617"/>
    <w:rsid w:val="00EE26F9"/>
    <w:rsid w:val="00EE2D34"/>
    <w:rsid w:val="00EE2E18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08"/>
    <w:rsid w:val="00F02D65"/>
    <w:rsid w:val="00F03664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8E3"/>
    <w:rsid w:val="00F07998"/>
    <w:rsid w:val="00F07CAE"/>
    <w:rsid w:val="00F100E1"/>
    <w:rsid w:val="00F1017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EA2"/>
    <w:rsid w:val="00F16F2F"/>
    <w:rsid w:val="00F171D4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0C8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A80"/>
    <w:rsid w:val="00F26C19"/>
    <w:rsid w:val="00F26D3C"/>
    <w:rsid w:val="00F27070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7D4"/>
    <w:rsid w:val="00F51876"/>
    <w:rsid w:val="00F51BF8"/>
    <w:rsid w:val="00F51DCB"/>
    <w:rsid w:val="00F51F2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101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740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0D21"/>
    <w:rsid w:val="00F61329"/>
    <w:rsid w:val="00F61929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0FBC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C2D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8AD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293A8-B1D5-4EB1-968A-DB78C43C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3419</TotalTime>
  <Pages>5</Pages>
  <Words>1827</Words>
  <Characters>11059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1222</cp:revision>
  <cp:lastPrinted>2023-01-31T10:30:00Z</cp:lastPrinted>
  <dcterms:created xsi:type="dcterms:W3CDTF">2022-09-20T07:00:00Z</dcterms:created>
  <dcterms:modified xsi:type="dcterms:W3CDTF">2023-02-08T07:09:00Z</dcterms:modified>
</cp:coreProperties>
</file>